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E4EAE" w14:textId="77777777" w:rsidR="00320B4B" w:rsidRPr="00320B4B" w:rsidRDefault="00320B4B" w:rsidP="00D21A3E">
      <w:pPr>
        <w:spacing w:after="0" w:line="240" w:lineRule="auto"/>
        <w:ind w:left="284" w:right="-142"/>
        <w:jc w:val="center"/>
        <w:rPr>
          <w:rFonts w:ascii="Times New Roman" w:eastAsia="Times New Roman" w:hAnsi="Times New Roman" w:cs="Arial Unicode MS"/>
          <w:b/>
          <w:sz w:val="40"/>
          <w:szCs w:val="40"/>
          <w:lang w:eastAsia="lv-LV" w:bidi="lo-LA"/>
        </w:rPr>
      </w:pPr>
      <w:r w:rsidRPr="00320B4B">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0E7F0008" wp14:editId="3930E615">
            <wp:simplePos x="0" y="0"/>
            <wp:positionH relativeFrom="column">
              <wp:align>left</wp:align>
            </wp:positionH>
            <wp:positionV relativeFrom="paragraph">
              <wp:posOffset>0</wp:posOffset>
            </wp:positionV>
            <wp:extent cx="952500" cy="1143000"/>
            <wp:effectExtent l="0" t="0" r="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320B4B">
        <w:rPr>
          <w:rFonts w:ascii="Times New Roman" w:eastAsia="Times New Roman" w:hAnsi="Times New Roman" w:cs="Arial Unicode MS"/>
          <w:b/>
          <w:sz w:val="40"/>
          <w:szCs w:val="40"/>
          <w:lang w:eastAsia="lv-LV" w:bidi="lo-LA"/>
        </w:rPr>
        <w:t>MADONAS NOVADA PAŠVALDĪBA</w:t>
      </w:r>
    </w:p>
    <w:p w14:paraId="628D3DF4" w14:textId="77777777" w:rsidR="00320B4B" w:rsidRPr="00320B4B" w:rsidRDefault="00320B4B" w:rsidP="00612505">
      <w:pPr>
        <w:spacing w:after="0" w:line="240" w:lineRule="auto"/>
        <w:ind w:left="284" w:right="-142"/>
        <w:rPr>
          <w:rFonts w:ascii="Times New Roman" w:eastAsia="Times New Roman" w:hAnsi="Times New Roman" w:cs="Arial Unicode MS"/>
          <w:b/>
          <w:sz w:val="28"/>
          <w:szCs w:val="28"/>
          <w:lang w:eastAsia="lv-LV" w:bidi="lo-LA"/>
        </w:rPr>
      </w:pPr>
    </w:p>
    <w:p w14:paraId="5F8EA430" w14:textId="77777777" w:rsidR="00320B4B" w:rsidRPr="00320B4B" w:rsidRDefault="00320B4B" w:rsidP="00612505">
      <w:pPr>
        <w:spacing w:before="120" w:after="0" w:line="240" w:lineRule="auto"/>
        <w:ind w:left="284"/>
        <w:jc w:val="center"/>
        <w:rPr>
          <w:rFonts w:ascii="Times New Roman" w:eastAsia="Times New Roman" w:hAnsi="Times New Roman" w:cs="Arial Unicode MS"/>
          <w:spacing w:val="20"/>
          <w:sz w:val="24"/>
          <w:szCs w:val="24"/>
          <w:lang w:eastAsia="lv-LV" w:bidi="lo-LA"/>
        </w:rPr>
      </w:pPr>
      <w:proofErr w:type="spellStart"/>
      <w:r w:rsidRPr="00320B4B">
        <w:rPr>
          <w:rFonts w:ascii="Times New Roman" w:eastAsia="Times New Roman" w:hAnsi="Times New Roman" w:cs="Arial Unicode MS"/>
          <w:spacing w:val="20"/>
          <w:sz w:val="24"/>
          <w:szCs w:val="24"/>
          <w:lang w:eastAsia="lv-LV" w:bidi="lo-LA"/>
        </w:rPr>
        <w:t>Reģ</w:t>
      </w:r>
      <w:proofErr w:type="spellEnd"/>
      <w:r w:rsidRPr="00320B4B">
        <w:rPr>
          <w:rFonts w:ascii="Times New Roman" w:eastAsia="Times New Roman" w:hAnsi="Times New Roman" w:cs="Arial Unicode MS"/>
          <w:spacing w:val="20"/>
          <w:sz w:val="24"/>
          <w:szCs w:val="24"/>
          <w:lang w:eastAsia="lv-LV" w:bidi="lo-LA"/>
        </w:rPr>
        <w:t xml:space="preserve">. Nr. </w:t>
      </w:r>
      <w:smartTag w:uri="schemas-tilde-lv/tildestengine" w:element="phone">
        <w:smartTagPr>
          <w:attr w:name="phone_number" w:val="0054572"/>
          <w:attr w:name="phone_prefix" w:val="9000"/>
        </w:smartTagPr>
        <w:r w:rsidRPr="00320B4B">
          <w:rPr>
            <w:rFonts w:ascii="Times New Roman" w:eastAsia="Times New Roman" w:hAnsi="Times New Roman" w:cs="Arial Unicode MS"/>
            <w:spacing w:val="20"/>
            <w:sz w:val="24"/>
            <w:szCs w:val="24"/>
            <w:lang w:eastAsia="lv-LV" w:bidi="lo-LA"/>
          </w:rPr>
          <w:t>90000054572</w:t>
        </w:r>
      </w:smartTag>
    </w:p>
    <w:p w14:paraId="7E3DAA83" w14:textId="77777777" w:rsidR="00320B4B" w:rsidRPr="00320B4B" w:rsidRDefault="00320B4B" w:rsidP="00612505">
      <w:pPr>
        <w:tabs>
          <w:tab w:val="left" w:pos="720"/>
          <w:tab w:val="center" w:pos="4153"/>
          <w:tab w:val="right" w:pos="8306"/>
        </w:tabs>
        <w:spacing w:after="0" w:line="240" w:lineRule="auto"/>
        <w:ind w:left="284"/>
        <w:jc w:val="center"/>
        <w:rPr>
          <w:rFonts w:ascii="Times New Roman" w:eastAsia="Times New Roman" w:hAnsi="Times New Roman" w:cs="Arial Unicode MS"/>
          <w:spacing w:val="20"/>
          <w:sz w:val="24"/>
          <w:szCs w:val="24"/>
          <w:lang w:eastAsia="lv-LV" w:bidi="lo-LA"/>
        </w:rPr>
      </w:pPr>
      <w:r w:rsidRPr="00320B4B">
        <w:rPr>
          <w:rFonts w:ascii="Times New Roman" w:eastAsia="Times New Roman" w:hAnsi="Times New Roman" w:cs="Arial Unicode MS"/>
          <w:spacing w:val="20"/>
          <w:sz w:val="24"/>
          <w:szCs w:val="24"/>
          <w:lang w:eastAsia="lv-LV" w:bidi="lo-LA"/>
        </w:rPr>
        <w:t>Saieta laukums 1, Madona, Madonas novads, LV-4801</w:t>
      </w:r>
    </w:p>
    <w:p w14:paraId="1EC36511" w14:textId="76B727EF" w:rsidR="00320B4B" w:rsidRPr="00320B4B" w:rsidRDefault="00320B4B" w:rsidP="00612505">
      <w:pPr>
        <w:tabs>
          <w:tab w:val="left" w:pos="720"/>
          <w:tab w:val="center" w:pos="4153"/>
          <w:tab w:val="right" w:pos="8306"/>
        </w:tabs>
        <w:spacing w:after="0" w:line="240" w:lineRule="auto"/>
        <w:ind w:left="284"/>
        <w:jc w:val="center"/>
        <w:rPr>
          <w:rFonts w:ascii="Times New Roman" w:eastAsia="Times New Roman" w:hAnsi="Times New Roman" w:cs="Arial Unicode MS"/>
          <w:sz w:val="24"/>
          <w:szCs w:val="24"/>
          <w:lang w:eastAsia="lv-LV" w:bidi="lo-LA"/>
        </w:rPr>
      </w:pPr>
      <w:r w:rsidRPr="00320B4B">
        <w:rPr>
          <w:rFonts w:ascii="Times New Roman" w:eastAsia="Times New Roman" w:hAnsi="Times New Roman" w:cs="Arial Unicode MS"/>
          <w:sz w:val="24"/>
          <w:szCs w:val="24"/>
          <w:lang w:eastAsia="lv-LV" w:bidi="lo-LA"/>
        </w:rPr>
        <w:t xml:space="preserve"> t. </w:t>
      </w:r>
      <w:smartTag w:uri="schemas-tilde-lv/tildestengine" w:element="phone">
        <w:smartTagPr>
          <w:attr w:name="phone_prefix" w:val="6"/>
          <w:attr w:name="phone_number" w:val="4860090"/>
        </w:smartTagPr>
        <w:r w:rsidRPr="00320B4B">
          <w:rPr>
            <w:rFonts w:ascii="Times New Roman" w:eastAsia="Times New Roman" w:hAnsi="Times New Roman" w:cs="Arial Unicode MS"/>
            <w:sz w:val="24"/>
            <w:szCs w:val="24"/>
            <w:lang w:eastAsia="lv-LV" w:bidi="lo-LA"/>
          </w:rPr>
          <w:t>64860090</w:t>
        </w:r>
      </w:smartTag>
      <w:r>
        <w:rPr>
          <w:rFonts w:ascii="Times New Roman" w:eastAsia="Times New Roman" w:hAnsi="Times New Roman" w:cs="Arial Unicode MS"/>
          <w:sz w:val="24"/>
          <w:szCs w:val="24"/>
          <w:lang w:eastAsia="lv-LV" w:bidi="lo-LA"/>
        </w:rPr>
        <w:t>, e-pasts: pasts</w:t>
      </w:r>
      <w:r w:rsidRPr="00320B4B">
        <w:rPr>
          <w:rFonts w:ascii="Times New Roman" w:eastAsia="Times New Roman" w:hAnsi="Times New Roman" w:cs="Arial Unicode MS"/>
          <w:sz w:val="24"/>
          <w:szCs w:val="24"/>
          <w:lang w:eastAsia="lv-LV" w:bidi="lo-LA"/>
        </w:rPr>
        <w:t xml:space="preserve">@madona.lv </w:t>
      </w:r>
    </w:p>
    <w:p w14:paraId="49091238" w14:textId="77777777" w:rsidR="00320B4B" w:rsidRPr="00320B4B" w:rsidRDefault="00320B4B" w:rsidP="00612505">
      <w:pPr>
        <w:tabs>
          <w:tab w:val="left" w:pos="720"/>
          <w:tab w:val="center" w:pos="4153"/>
          <w:tab w:val="right" w:pos="8306"/>
        </w:tabs>
        <w:spacing w:after="0" w:line="240" w:lineRule="auto"/>
        <w:ind w:left="284"/>
        <w:jc w:val="center"/>
        <w:rPr>
          <w:rFonts w:ascii="Times New Roman" w:eastAsia="Times New Roman" w:hAnsi="Times New Roman" w:cs="Arial Unicode MS"/>
          <w:sz w:val="24"/>
          <w:szCs w:val="24"/>
          <w:lang w:eastAsia="lv-LV" w:bidi="lo-LA"/>
        </w:rPr>
      </w:pPr>
    </w:p>
    <w:p w14:paraId="7C0CCE66" w14:textId="77777777" w:rsidR="00320B4B" w:rsidRPr="00320B4B" w:rsidRDefault="00320B4B" w:rsidP="00612505">
      <w:pPr>
        <w:pBdr>
          <w:top w:val="single" w:sz="4" w:space="1" w:color="auto"/>
        </w:pBdr>
        <w:tabs>
          <w:tab w:val="left" w:pos="720"/>
          <w:tab w:val="center" w:pos="4153"/>
          <w:tab w:val="right" w:pos="8306"/>
        </w:tabs>
        <w:spacing w:after="0" w:line="240" w:lineRule="auto"/>
        <w:ind w:left="284"/>
        <w:rPr>
          <w:rFonts w:ascii="Times New Roman" w:eastAsia="Times New Roman" w:hAnsi="Times New Roman" w:cs="Arial Unicode MS"/>
          <w:spacing w:val="20"/>
          <w:sz w:val="24"/>
          <w:szCs w:val="24"/>
          <w:lang w:val="en-GB" w:eastAsia="lv-LV" w:bidi="lo-LA"/>
        </w:rPr>
      </w:pPr>
    </w:p>
    <w:p w14:paraId="12571A04" w14:textId="77777777" w:rsidR="00320B4B" w:rsidRPr="00320B4B" w:rsidRDefault="00320B4B" w:rsidP="00612505">
      <w:pPr>
        <w:spacing w:after="0" w:line="240" w:lineRule="auto"/>
        <w:jc w:val="right"/>
        <w:rPr>
          <w:rFonts w:ascii="Times New Roman" w:eastAsia="Times New Roman" w:hAnsi="Times New Roman" w:cs="Arial Unicode MS"/>
          <w:sz w:val="24"/>
          <w:szCs w:val="24"/>
          <w:lang w:eastAsia="lv-LV" w:bidi="lo-LA"/>
        </w:rPr>
      </w:pPr>
      <w:r w:rsidRPr="00320B4B">
        <w:rPr>
          <w:rFonts w:ascii="Times New Roman" w:eastAsia="Times New Roman" w:hAnsi="Times New Roman" w:cs="Arial Unicode MS"/>
          <w:sz w:val="24"/>
          <w:szCs w:val="24"/>
          <w:lang w:eastAsia="lv-LV" w:bidi="lo-LA"/>
        </w:rPr>
        <w:t>APSTIPRINĀTI</w:t>
      </w:r>
    </w:p>
    <w:p w14:paraId="328DC1C7" w14:textId="77777777" w:rsidR="00320B4B" w:rsidRPr="00320B4B" w:rsidRDefault="00320B4B" w:rsidP="00612505">
      <w:pPr>
        <w:spacing w:after="0" w:line="240" w:lineRule="auto"/>
        <w:jc w:val="right"/>
        <w:rPr>
          <w:rFonts w:ascii="Times New Roman" w:eastAsia="Times New Roman" w:hAnsi="Times New Roman" w:cs="Arial Unicode MS"/>
          <w:sz w:val="24"/>
          <w:szCs w:val="24"/>
          <w:lang w:eastAsia="lv-LV" w:bidi="lo-LA"/>
        </w:rPr>
      </w:pPr>
      <w:r w:rsidRPr="00320B4B">
        <w:rPr>
          <w:rFonts w:ascii="Times New Roman" w:eastAsia="Times New Roman" w:hAnsi="Times New Roman" w:cs="Arial Unicode MS"/>
          <w:sz w:val="24"/>
          <w:szCs w:val="24"/>
          <w:lang w:eastAsia="lv-LV" w:bidi="lo-LA"/>
        </w:rPr>
        <w:t>ar Madonas novada pašvaldības domes</w:t>
      </w:r>
    </w:p>
    <w:p w14:paraId="034FBD39" w14:textId="5F6700B1" w:rsidR="00320B4B" w:rsidRPr="00320B4B" w:rsidRDefault="00320B4B" w:rsidP="00612505">
      <w:pPr>
        <w:spacing w:after="0" w:line="240" w:lineRule="auto"/>
        <w:jc w:val="right"/>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31.03</w:t>
      </w:r>
      <w:r w:rsidRPr="00320B4B">
        <w:rPr>
          <w:rFonts w:ascii="Times New Roman" w:eastAsia="Times New Roman" w:hAnsi="Times New Roman" w:cs="Arial Unicode MS"/>
          <w:sz w:val="24"/>
          <w:szCs w:val="24"/>
          <w:lang w:eastAsia="lv-LV" w:bidi="lo-LA"/>
        </w:rPr>
        <w:t>.2020</w:t>
      </w:r>
      <w:r>
        <w:rPr>
          <w:rFonts w:ascii="Times New Roman" w:eastAsia="Times New Roman" w:hAnsi="Times New Roman" w:cs="Arial Unicode MS"/>
          <w:sz w:val="24"/>
          <w:szCs w:val="24"/>
          <w:lang w:eastAsia="lv-LV" w:bidi="lo-LA"/>
        </w:rPr>
        <w:t>. lēmumu Nr.97</w:t>
      </w:r>
    </w:p>
    <w:p w14:paraId="251AE397" w14:textId="4D9036C6" w:rsidR="00320B4B" w:rsidRPr="00320B4B" w:rsidRDefault="00320B4B" w:rsidP="00612505">
      <w:pPr>
        <w:spacing w:after="0" w:line="240" w:lineRule="auto"/>
        <w:jc w:val="right"/>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(protokols Nr.6, 1</w:t>
      </w:r>
      <w:r w:rsidRPr="00320B4B">
        <w:rPr>
          <w:rFonts w:ascii="Times New Roman" w:eastAsia="Times New Roman" w:hAnsi="Times New Roman" w:cs="Arial Unicode MS"/>
          <w:sz w:val="24"/>
          <w:szCs w:val="24"/>
          <w:lang w:eastAsia="lv-LV" w:bidi="lo-LA"/>
        </w:rPr>
        <w:t>.p.)</w:t>
      </w:r>
    </w:p>
    <w:p w14:paraId="1399CDF6" w14:textId="77777777" w:rsidR="00320B4B" w:rsidRPr="00320B4B" w:rsidRDefault="00320B4B" w:rsidP="00612505">
      <w:pPr>
        <w:spacing w:after="0" w:line="240" w:lineRule="auto"/>
        <w:ind w:left="3600"/>
        <w:rPr>
          <w:rFonts w:ascii="Times New Roman" w:eastAsia="Arial Unicode MS" w:hAnsi="Times New Roman" w:cs="Arial Unicode MS"/>
          <w:b/>
          <w:bCs/>
          <w:color w:val="FF0000"/>
          <w:sz w:val="24"/>
          <w:szCs w:val="24"/>
          <w:lang w:eastAsia="lv-LV" w:bidi="lo-LA"/>
        </w:rPr>
      </w:pPr>
      <w:r w:rsidRPr="00320B4B">
        <w:rPr>
          <w:rFonts w:ascii="Times New Roman" w:eastAsia="Arial Unicode MS" w:hAnsi="Times New Roman" w:cs="Arial Unicode MS"/>
          <w:b/>
          <w:bCs/>
          <w:color w:val="FF0000"/>
          <w:sz w:val="24"/>
          <w:szCs w:val="24"/>
          <w:lang w:eastAsia="lv-LV" w:bidi="lo-LA"/>
        </w:rPr>
        <w:t xml:space="preserve"> </w:t>
      </w:r>
    </w:p>
    <w:p w14:paraId="0E4BB153" w14:textId="77777777" w:rsidR="00612505" w:rsidRDefault="00612505" w:rsidP="00612505">
      <w:pPr>
        <w:keepNext/>
        <w:spacing w:after="0" w:line="240" w:lineRule="auto"/>
        <w:outlineLvl w:val="0"/>
        <w:rPr>
          <w:rFonts w:ascii="Times New Roman" w:eastAsia="Times New Roman" w:hAnsi="Times New Roman" w:cs="Times New Roman"/>
          <w:b/>
          <w:bCs/>
          <w:kern w:val="36"/>
          <w:sz w:val="24"/>
          <w:szCs w:val="24"/>
          <w:lang w:eastAsia="lv-LV"/>
        </w:rPr>
      </w:pPr>
    </w:p>
    <w:p w14:paraId="702F46BE" w14:textId="129C3937" w:rsidR="00016A49" w:rsidRPr="00D72181" w:rsidRDefault="00016A49" w:rsidP="00612505">
      <w:pPr>
        <w:keepNext/>
        <w:spacing w:after="0" w:line="240" w:lineRule="auto"/>
        <w:jc w:val="center"/>
        <w:outlineLvl w:val="0"/>
        <w:rPr>
          <w:rFonts w:ascii="Times New Roman" w:eastAsia="Times New Roman" w:hAnsi="Times New Roman" w:cs="Times New Roman"/>
          <w:b/>
          <w:bCs/>
          <w:kern w:val="36"/>
          <w:sz w:val="24"/>
          <w:szCs w:val="24"/>
          <w:lang w:eastAsia="lv-LV"/>
        </w:rPr>
      </w:pPr>
      <w:r w:rsidRPr="00D72181">
        <w:rPr>
          <w:rFonts w:ascii="Times New Roman" w:eastAsia="Times New Roman" w:hAnsi="Times New Roman" w:cs="Times New Roman"/>
          <w:b/>
          <w:bCs/>
          <w:kern w:val="36"/>
          <w:sz w:val="24"/>
          <w:szCs w:val="24"/>
          <w:lang w:eastAsia="lv-LV"/>
        </w:rPr>
        <w:t>Madonas novada pašvald</w:t>
      </w:r>
      <w:r w:rsidR="00320B4B">
        <w:rPr>
          <w:rFonts w:ascii="Times New Roman" w:eastAsia="Times New Roman" w:hAnsi="Times New Roman" w:cs="Times New Roman"/>
          <w:b/>
          <w:bCs/>
          <w:kern w:val="36"/>
          <w:sz w:val="24"/>
          <w:szCs w:val="24"/>
          <w:lang w:eastAsia="lv-LV"/>
        </w:rPr>
        <w:t>ības saistošie noteikumi Nr. 6</w:t>
      </w:r>
    </w:p>
    <w:p w14:paraId="60B9E9C6" w14:textId="77777777" w:rsidR="00016A49" w:rsidRPr="00D72181" w:rsidRDefault="00016A49" w:rsidP="00612505">
      <w:pPr>
        <w:keepNext/>
        <w:spacing w:after="0" w:line="240" w:lineRule="auto"/>
        <w:jc w:val="center"/>
        <w:outlineLvl w:val="0"/>
        <w:rPr>
          <w:rFonts w:ascii="Times New Roman" w:eastAsia="Times New Roman" w:hAnsi="Times New Roman" w:cs="Times New Roman"/>
          <w:b/>
          <w:bCs/>
          <w:kern w:val="36"/>
          <w:sz w:val="24"/>
          <w:szCs w:val="24"/>
          <w:lang w:eastAsia="lv-LV"/>
        </w:rPr>
      </w:pPr>
      <w:r w:rsidRPr="00D72181">
        <w:rPr>
          <w:rFonts w:ascii="Times New Roman" w:eastAsia="Times New Roman" w:hAnsi="Times New Roman" w:cs="Times New Roman"/>
          <w:b/>
          <w:bCs/>
          <w:kern w:val="36"/>
          <w:sz w:val="24"/>
          <w:szCs w:val="24"/>
          <w:lang w:eastAsia="lv-LV"/>
        </w:rPr>
        <w:t xml:space="preserve">„Grozījumi Madonas novada pašvaldības </w:t>
      </w:r>
      <w:proofErr w:type="gramStart"/>
      <w:r w:rsidRPr="00D72181">
        <w:rPr>
          <w:rFonts w:ascii="Times New Roman" w:eastAsia="Times New Roman" w:hAnsi="Times New Roman" w:cs="Times New Roman"/>
          <w:b/>
          <w:bCs/>
          <w:kern w:val="36"/>
          <w:sz w:val="24"/>
          <w:szCs w:val="24"/>
          <w:lang w:eastAsia="lv-LV"/>
        </w:rPr>
        <w:t>2009.gada</w:t>
      </w:r>
      <w:proofErr w:type="gramEnd"/>
      <w:r w:rsidRPr="00D72181">
        <w:rPr>
          <w:rFonts w:ascii="Times New Roman" w:eastAsia="Times New Roman" w:hAnsi="Times New Roman" w:cs="Times New Roman"/>
          <w:b/>
          <w:bCs/>
          <w:kern w:val="36"/>
          <w:sz w:val="24"/>
          <w:szCs w:val="24"/>
          <w:lang w:eastAsia="lv-LV"/>
        </w:rPr>
        <w:t xml:space="preserve"> 9.jūlija</w:t>
      </w:r>
    </w:p>
    <w:p w14:paraId="574A296B" w14:textId="77777777" w:rsidR="00016A49" w:rsidRPr="00D72181" w:rsidRDefault="00016A49" w:rsidP="00612505">
      <w:pPr>
        <w:keepNext/>
        <w:spacing w:after="0" w:line="240" w:lineRule="auto"/>
        <w:jc w:val="center"/>
        <w:outlineLvl w:val="0"/>
        <w:rPr>
          <w:rFonts w:ascii="Times New Roman" w:eastAsia="Times New Roman" w:hAnsi="Times New Roman" w:cs="Times New Roman"/>
          <w:b/>
          <w:bCs/>
          <w:kern w:val="36"/>
          <w:sz w:val="24"/>
          <w:szCs w:val="24"/>
          <w:lang w:eastAsia="lv-LV"/>
        </w:rPr>
      </w:pPr>
      <w:r w:rsidRPr="00D72181">
        <w:rPr>
          <w:rFonts w:ascii="Times New Roman" w:eastAsia="Times New Roman" w:hAnsi="Times New Roman" w:cs="Times New Roman"/>
          <w:b/>
          <w:bCs/>
          <w:kern w:val="36"/>
          <w:sz w:val="24"/>
          <w:szCs w:val="24"/>
          <w:lang w:eastAsia="lv-LV"/>
        </w:rPr>
        <w:t>saistošajos noteikumos Nr.1 „Madonas novada pašvaldības nolikums”.</w:t>
      </w:r>
    </w:p>
    <w:p w14:paraId="5323DB91" w14:textId="77777777" w:rsidR="00016A49" w:rsidRPr="00D72181" w:rsidRDefault="00016A49" w:rsidP="00612505">
      <w:pPr>
        <w:spacing w:after="0" w:line="240" w:lineRule="auto"/>
        <w:jc w:val="right"/>
        <w:rPr>
          <w:rFonts w:ascii="Times New Roman" w:eastAsia="Times New Roman" w:hAnsi="Times New Roman" w:cs="Times New Roman"/>
          <w:i/>
          <w:lang w:eastAsia="lv-LV"/>
        </w:rPr>
      </w:pPr>
      <w:r w:rsidRPr="00D72181">
        <w:rPr>
          <w:rFonts w:ascii="Times New Roman" w:eastAsia="Times New Roman" w:hAnsi="Times New Roman" w:cs="Times New Roman"/>
          <w:i/>
          <w:lang w:eastAsia="lv-LV"/>
        </w:rPr>
        <w:t>                                                                                                   </w:t>
      </w:r>
    </w:p>
    <w:p w14:paraId="21AB2085" w14:textId="77777777" w:rsidR="00016A49" w:rsidRPr="00D06C21" w:rsidRDefault="00016A49" w:rsidP="00612505">
      <w:pPr>
        <w:spacing w:after="0" w:line="240" w:lineRule="auto"/>
        <w:jc w:val="right"/>
        <w:rPr>
          <w:rFonts w:ascii="Times New Roman" w:eastAsia="Times New Roman" w:hAnsi="Times New Roman" w:cs="Times New Roman"/>
          <w:i/>
          <w:sz w:val="24"/>
          <w:szCs w:val="24"/>
          <w:lang w:eastAsia="lv-LV"/>
        </w:rPr>
      </w:pPr>
      <w:r w:rsidRPr="00D06C21">
        <w:rPr>
          <w:rFonts w:ascii="Times New Roman" w:eastAsia="Times New Roman" w:hAnsi="Times New Roman" w:cs="Times New Roman"/>
          <w:i/>
          <w:sz w:val="24"/>
          <w:szCs w:val="24"/>
          <w:lang w:eastAsia="lv-LV"/>
        </w:rPr>
        <w:t>  Izdoti saskaņā ar likuma</w:t>
      </w:r>
      <w:proofErr w:type="gramStart"/>
      <w:r w:rsidRPr="00D06C21">
        <w:rPr>
          <w:rFonts w:ascii="Times New Roman" w:eastAsia="Times New Roman" w:hAnsi="Times New Roman" w:cs="Times New Roman"/>
          <w:i/>
          <w:sz w:val="24"/>
          <w:szCs w:val="24"/>
          <w:lang w:eastAsia="lv-LV"/>
        </w:rPr>
        <w:t xml:space="preserve">  </w:t>
      </w:r>
      <w:proofErr w:type="gramEnd"/>
      <w:r w:rsidRPr="00D06C21">
        <w:rPr>
          <w:rFonts w:ascii="Times New Roman" w:eastAsia="Times New Roman" w:hAnsi="Times New Roman" w:cs="Times New Roman"/>
          <w:i/>
          <w:sz w:val="24"/>
          <w:szCs w:val="24"/>
          <w:lang w:eastAsia="lv-LV"/>
        </w:rPr>
        <w:t xml:space="preserve">"Par pašvaldībām" </w:t>
      </w:r>
    </w:p>
    <w:p w14:paraId="3D0B55CC" w14:textId="77777777" w:rsidR="00016A49" w:rsidRPr="00D06C21" w:rsidRDefault="00016A49" w:rsidP="00612505">
      <w:pPr>
        <w:spacing w:after="0" w:line="240" w:lineRule="auto"/>
        <w:jc w:val="right"/>
        <w:rPr>
          <w:rFonts w:ascii="Times New Roman" w:eastAsia="Times New Roman" w:hAnsi="Times New Roman" w:cs="Times New Roman"/>
          <w:i/>
          <w:sz w:val="24"/>
          <w:szCs w:val="24"/>
          <w:lang w:eastAsia="lv-LV"/>
        </w:rPr>
      </w:pPr>
      <w:r w:rsidRPr="00D06C21">
        <w:rPr>
          <w:rFonts w:ascii="Times New Roman" w:eastAsia="Times New Roman" w:hAnsi="Times New Roman" w:cs="Times New Roman"/>
          <w:i/>
          <w:sz w:val="24"/>
          <w:szCs w:val="24"/>
          <w:lang w:eastAsia="lv-LV"/>
        </w:rPr>
        <w:t xml:space="preserve"> </w:t>
      </w:r>
      <w:proofErr w:type="gramStart"/>
      <w:r w:rsidRPr="00D06C21">
        <w:rPr>
          <w:rFonts w:ascii="Times New Roman" w:eastAsia="Times New Roman" w:hAnsi="Times New Roman" w:cs="Times New Roman"/>
          <w:i/>
          <w:sz w:val="24"/>
          <w:szCs w:val="24"/>
          <w:lang w:eastAsia="lv-LV"/>
        </w:rPr>
        <w:t>21.panta</w:t>
      </w:r>
      <w:proofErr w:type="gramEnd"/>
      <w:r w:rsidRPr="00D06C21">
        <w:rPr>
          <w:rFonts w:ascii="Times New Roman" w:eastAsia="Times New Roman" w:hAnsi="Times New Roman" w:cs="Times New Roman"/>
          <w:i/>
          <w:sz w:val="24"/>
          <w:szCs w:val="24"/>
          <w:lang w:eastAsia="lv-LV"/>
        </w:rPr>
        <w:t xml:space="preserve"> pirmās daļas 1.punktu</w:t>
      </w:r>
    </w:p>
    <w:p w14:paraId="3B131234" w14:textId="77777777" w:rsidR="00016A49" w:rsidRPr="00D06C21" w:rsidRDefault="00016A49" w:rsidP="00612505">
      <w:pPr>
        <w:spacing w:after="0" w:line="240" w:lineRule="auto"/>
        <w:jc w:val="right"/>
        <w:rPr>
          <w:rFonts w:ascii="Times New Roman" w:eastAsia="Times New Roman" w:hAnsi="Times New Roman" w:cs="Times New Roman"/>
          <w:i/>
          <w:iCs/>
          <w:sz w:val="24"/>
          <w:szCs w:val="24"/>
          <w:lang w:eastAsia="lv-LV"/>
        </w:rPr>
      </w:pPr>
      <w:r w:rsidRPr="00D06C21">
        <w:rPr>
          <w:rFonts w:ascii="Times New Roman" w:eastAsia="Times New Roman" w:hAnsi="Times New Roman" w:cs="Times New Roman"/>
          <w:i/>
          <w:iCs/>
          <w:sz w:val="24"/>
          <w:szCs w:val="24"/>
          <w:lang w:eastAsia="lv-LV"/>
        </w:rPr>
        <w:t xml:space="preserve"> un </w:t>
      </w:r>
      <w:proofErr w:type="gramStart"/>
      <w:r w:rsidRPr="00D06C21">
        <w:rPr>
          <w:rFonts w:ascii="Times New Roman" w:eastAsia="Times New Roman" w:hAnsi="Times New Roman" w:cs="Times New Roman"/>
          <w:i/>
          <w:iCs/>
          <w:sz w:val="24"/>
          <w:szCs w:val="24"/>
          <w:lang w:eastAsia="lv-LV"/>
        </w:rPr>
        <w:t>24.pantu</w:t>
      </w:r>
      <w:proofErr w:type="gramEnd"/>
    </w:p>
    <w:p w14:paraId="66F005D8" w14:textId="77777777" w:rsidR="00016A49" w:rsidRPr="00016A49" w:rsidRDefault="00016A49" w:rsidP="00612505">
      <w:pPr>
        <w:spacing w:after="0" w:line="240" w:lineRule="auto"/>
        <w:jc w:val="right"/>
        <w:rPr>
          <w:rFonts w:ascii="Times New Roman" w:eastAsia="Times New Roman" w:hAnsi="Times New Roman" w:cs="Times New Roman"/>
          <w:iCs/>
          <w:lang w:eastAsia="lv-LV"/>
        </w:rPr>
      </w:pPr>
    </w:p>
    <w:p w14:paraId="0E9E51F4" w14:textId="77777777" w:rsidR="00016A49" w:rsidRPr="00D72181" w:rsidRDefault="00016A49" w:rsidP="00612505">
      <w:pPr>
        <w:spacing w:after="0" w:line="240" w:lineRule="auto"/>
        <w:jc w:val="both"/>
        <w:rPr>
          <w:rFonts w:ascii="Times New Roman" w:eastAsia="Times New Roman" w:hAnsi="Times New Roman" w:cs="Times New Roman"/>
          <w:sz w:val="24"/>
          <w:szCs w:val="24"/>
          <w:lang w:eastAsia="lv-LV"/>
        </w:rPr>
      </w:pPr>
    </w:p>
    <w:p w14:paraId="6ABAB9F5" w14:textId="77777777" w:rsidR="00016A49" w:rsidRPr="00D72181" w:rsidRDefault="00016A49" w:rsidP="00427644">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D72181">
        <w:rPr>
          <w:rFonts w:ascii="Times New Roman" w:eastAsia="Times New Roman" w:hAnsi="Times New Roman" w:cs="Times New Roman"/>
          <w:sz w:val="24"/>
          <w:szCs w:val="24"/>
          <w:lang w:eastAsia="lv-LV"/>
        </w:rPr>
        <w:t xml:space="preserve">Izdarīt Madonas novada pašvaldības </w:t>
      </w:r>
      <w:proofErr w:type="gramStart"/>
      <w:r w:rsidRPr="00D72181">
        <w:rPr>
          <w:rFonts w:ascii="Times New Roman" w:eastAsia="Times New Roman" w:hAnsi="Times New Roman" w:cs="Times New Roman"/>
          <w:sz w:val="24"/>
          <w:szCs w:val="24"/>
          <w:lang w:eastAsia="lv-LV"/>
        </w:rPr>
        <w:t>2009.gada</w:t>
      </w:r>
      <w:proofErr w:type="gramEnd"/>
      <w:r w:rsidRPr="00D72181">
        <w:rPr>
          <w:rFonts w:ascii="Times New Roman" w:eastAsia="Times New Roman" w:hAnsi="Times New Roman" w:cs="Times New Roman"/>
          <w:sz w:val="24"/>
          <w:szCs w:val="24"/>
          <w:lang w:eastAsia="lv-LV"/>
        </w:rPr>
        <w:t xml:space="preserve"> 9.jūlija saistošajos noteikumos Nr.1 „Madonas novada pašvaldības nolikums” šādus grozījumus: </w:t>
      </w:r>
    </w:p>
    <w:p w14:paraId="187CE551" w14:textId="77777777" w:rsidR="00016A49" w:rsidRPr="00D72181" w:rsidRDefault="00016A49" w:rsidP="00427644">
      <w:pPr>
        <w:spacing w:after="0" w:line="240" w:lineRule="auto"/>
        <w:ind w:left="360"/>
        <w:jc w:val="both"/>
        <w:rPr>
          <w:rFonts w:ascii="Times New Roman" w:eastAsia="Times New Roman" w:hAnsi="Times New Roman" w:cs="Times New Roman"/>
          <w:sz w:val="24"/>
          <w:szCs w:val="24"/>
          <w:lang w:eastAsia="lv-LV"/>
        </w:rPr>
      </w:pPr>
    </w:p>
    <w:p w14:paraId="39497E34" w14:textId="77777777" w:rsidR="00CC4968" w:rsidRPr="00CC4968" w:rsidRDefault="00CC4968" w:rsidP="00427644">
      <w:pPr>
        <w:pStyle w:val="Sarakstarindkopa"/>
        <w:numPr>
          <w:ilvl w:val="1"/>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016A49">
        <w:rPr>
          <w:rFonts w:ascii="Times New Roman" w:eastAsia="Times New Roman" w:hAnsi="Times New Roman" w:cs="Times New Roman"/>
          <w:sz w:val="24"/>
          <w:szCs w:val="24"/>
          <w:lang w:eastAsia="lv-LV"/>
        </w:rPr>
        <w:t xml:space="preserve"> </w:t>
      </w:r>
      <w:r w:rsidRPr="00CC4968">
        <w:rPr>
          <w:rFonts w:ascii="Times New Roman" w:eastAsia="Times New Roman" w:hAnsi="Times New Roman" w:cs="Times New Roman"/>
          <w:sz w:val="24"/>
          <w:szCs w:val="24"/>
          <w:lang w:eastAsia="lv-LV"/>
        </w:rPr>
        <w:t xml:space="preserve">papildināt saistošos noteikumus ar 35.¹ un 35.² punktiem šādā redakcijā: </w:t>
      </w:r>
    </w:p>
    <w:p w14:paraId="3E841315" w14:textId="1E2B9E1E" w:rsidR="00CC4968" w:rsidRPr="00CC4968" w:rsidRDefault="00CC4968" w:rsidP="00427644">
      <w:pPr>
        <w:spacing w:after="0" w:line="240" w:lineRule="auto"/>
        <w:jc w:val="both"/>
        <w:rPr>
          <w:rFonts w:ascii="Times New Roman" w:eastAsia="Times New Roman" w:hAnsi="Times New Roman" w:cs="Times New Roman"/>
          <w:sz w:val="24"/>
          <w:szCs w:val="24"/>
          <w:lang w:eastAsia="lv-LV"/>
        </w:rPr>
      </w:pPr>
      <w:r w:rsidRPr="00CC4968">
        <w:rPr>
          <w:rFonts w:ascii="Times New Roman" w:eastAsia="Times New Roman" w:hAnsi="Times New Roman" w:cs="Times New Roman"/>
          <w:sz w:val="24"/>
          <w:szCs w:val="24"/>
          <w:lang w:eastAsia="lv-LV"/>
        </w:rPr>
        <w:t xml:space="preserve">“35.¹ Ja </w:t>
      </w:r>
      <w:r w:rsidR="00F10B80">
        <w:rPr>
          <w:rFonts w:ascii="Times New Roman" w:eastAsia="Times New Roman" w:hAnsi="Times New Roman" w:cs="Times New Roman"/>
          <w:sz w:val="24"/>
          <w:szCs w:val="24"/>
          <w:lang w:eastAsia="lv-LV"/>
        </w:rPr>
        <w:t xml:space="preserve">komitejas loceklis </w:t>
      </w:r>
      <w:r w:rsidRPr="00CC4968">
        <w:rPr>
          <w:rFonts w:ascii="Times New Roman" w:eastAsia="Times New Roman" w:hAnsi="Times New Roman" w:cs="Times New Roman"/>
          <w:sz w:val="24"/>
          <w:szCs w:val="24"/>
          <w:lang w:eastAsia="lv-LV"/>
        </w:rPr>
        <w:t>komitejas sēdes laikā atrodas citā vietā un veselības stāvokļa vai komandējuma dēļ nevar ierasties komitejas sēdes norises vietā, kā arī ārkārtējas situācijas laikā komitejas priekšsēdētājs var noteikt, ka komitejas sēdes norisē tiek izmantota videokonference (attēla un skaņas pārraide reālajā laikā).</w:t>
      </w:r>
    </w:p>
    <w:p w14:paraId="6BDCEC3C" w14:textId="597D6165" w:rsidR="00CC4968" w:rsidRPr="00CC4968" w:rsidRDefault="00CC4968" w:rsidP="00427644">
      <w:pPr>
        <w:spacing w:after="0" w:line="240" w:lineRule="auto"/>
        <w:jc w:val="both"/>
        <w:rPr>
          <w:rFonts w:ascii="Times New Roman" w:eastAsia="Times New Roman" w:hAnsi="Times New Roman" w:cs="Times New Roman"/>
          <w:sz w:val="24"/>
          <w:szCs w:val="24"/>
          <w:lang w:eastAsia="lv-LV"/>
        </w:rPr>
      </w:pPr>
      <w:r w:rsidRPr="00CC4968">
        <w:rPr>
          <w:rFonts w:ascii="Times New Roman" w:eastAsia="Times New Roman" w:hAnsi="Times New Roman" w:cs="Times New Roman"/>
          <w:sz w:val="24"/>
          <w:szCs w:val="24"/>
          <w:lang w:eastAsia="lv-LV"/>
        </w:rPr>
        <w:t xml:space="preserve">35.² </w:t>
      </w:r>
      <w:r w:rsidR="00F10B80">
        <w:rPr>
          <w:rFonts w:ascii="Times New Roman" w:eastAsia="Times New Roman" w:hAnsi="Times New Roman" w:cs="Times New Roman"/>
          <w:sz w:val="24"/>
          <w:szCs w:val="24"/>
          <w:lang w:eastAsia="lv-LV"/>
        </w:rPr>
        <w:t>Komitejas loceklis</w:t>
      </w:r>
      <w:r w:rsidRPr="00CC4968">
        <w:rPr>
          <w:rFonts w:ascii="Times New Roman" w:eastAsia="Times New Roman" w:hAnsi="Times New Roman" w:cs="Times New Roman"/>
          <w:sz w:val="24"/>
          <w:szCs w:val="24"/>
          <w:lang w:eastAsia="lv-LV"/>
        </w:rPr>
        <w:t xml:space="preserve"> uzskatāms par </w:t>
      </w:r>
      <w:proofErr w:type="spellStart"/>
      <w:r w:rsidRPr="00CC4968">
        <w:rPr>
          <w:rFonts w:ascii="Times New Roman" w:eastAsia="Times New Roman" w:hAnsi="Times New Roman" w:cs="Times New Roman"/>
          <w:sz w:val="24"/>
          <w:szCs w:val="24"/>
          <w:lang w:eastAsia="lv-LV"/>
        </w:rPr>
        <w:t>klātesošu</w:t>
      </w:r>
      <w:proofErr w:type="spellEnd"/>
      <w:r w:rsidRPr="00CC4968">
        <w:rPr>
          <w:rFonts w:ascii="Times New Roman" w:eastAsia="Times New Roman" w:hAnsi="Times New Roman" w:cs="Times New Roman"/>
          <w:sz w:val="24"/>
          <w:szCs w:val="24"/>
          <w:lang w:eastAsia="lv-LV"/>
        </w:rPr>
        <w:t xml:space="preserve"> komitejas sēdē un ir tiesīgs piedalīties balsošanā, neatrodoties sēdes norises vietā, ja viņam ir nodrošināta tehniska iespēja piedalīties sēdē ar videokonferences palīdzību, ir nodrošināta elektroniskā balsošana tiešsaistē un </w:t>
      </w:r>
      <w:r w:rsidR="00F10B80">
        <w:rPr>
          <w:rFonts w:ascii="Times New Roman" w:eastAsia="Times New Roman" w:hAnsi="Times New Roman" w:cs="Times New Roman"/>
          <w:sz w:val="24"/>
          <w:szCs w:val="24"/>
          <w:lang w:eastAsia="lv-LV"/>
        </w:rPr>
        <w:t>komitejas loceklis</w:t>
      </w:r>
      <w:r w:rsidRPr="00CC4968">
        <w:rPr>
          <w:rFonts w:ascii="Times New Roman" w:eastAsia="Times New Roman" w:hAnsi="Times New Roman" w:cs="Times New Roman"/>
          <w:sz w:val="24"/>
          <w:szCs w:val="24"/>
          <w:lang w:eastAsia="lv-LV"/>
        </w:rPr>
        <w:t xml:space="preserve"> sēdei ir reģistrējies, izmantojot dokumentu vadības sistēmu Namejs.”</w:t>
      </w:r>
    </w:p>
    <w:p w14:paraId="450C8365" w14:textId="77777777" w:rsidR="00CC4968" w:rsidRPr="00CC4968" w:rsidRDefault="00CC4968" w:rsidP="00427644">
      <w:pPr>
        <w:pStyle w:val="Sarakstarindkopa"/>
        <w:spacing w:after="0" w:line="240" w:lineRule="auto"/>
        <w:ind w:left="360"/>
        <w:jc w:val="both"/>
        <w:rPr>
          <w:rFonts w:ascii="Times New Roman" w:eastAsia="Times New Roman" w:hAnsi="Times New Roman" w:cs="Times New Roman"/>
          <w:sz w:val="24"/>
          <w:szCs w:val="24"/>
          <w:lang w:eastAsia="lv-LV"/>
        </w:rPr>
      </w:pPr>
    </w:p>
    <w:p w14:paraId="75EAA97E" w14:textId="052F2A08" w:rsidR="00016A49" w:rsidRDefault="00CC4968" w:rsidP="00427644">
      <w:pPr>
        <w:pStyle w:val="Sarakstarindkopa"/>
        <w:numPr>
          <w:ilvl w:val="1"/>
          <w:numId w:val="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016A49">
        <w:rPr>
          <w:rFonts w:ascii="Times New Roman" w:eastAsia="Times New Roman" w:hAnsi="Times New Roman" w:cs="Times New Roman"/>
          <w:sz w:val="24"/>
          <w:szCs w:val="24"/>
          <w:lang w:eastAsia="lv-LV"/>
        </w:rPr>
        <w:t>papil</w:t>
      </w:r>
      <w:r w:rsidR="001445DC">
        <w:rPr>
          <w:rFonts w:ascii="Times New Roman" w:eastAsia="Times New Roman" w:hAnsi="Times New Roman" w:cs="Times New Roman"/>
          <w:sz w:val="24"/>
          <w:szCs w:val="24"/>
          <w:lang w:eastAsia="lv-LV"/>
        </w:rPr>
        <w:t>dināt saistošos noteikumus ar 48.¹ un 48</w:t>
      </w:r>
      <w:r w:rsidR="00016A49">
        <w:rPr>
          <w:rFonts w:ascii="Times New Roman" w:eastAsia="Times New Roman" w:hAnsi="Times New Roman" w:cs="Times New Roman"/>
          <w:sz w:val="24"/>
          <w:szCs w:val="24"/>
          <w:lang w:eastAsia="lv-LV"/>
        </w:rPr>
        <w:t xml:space="preserve">.² punktiem šādā redakcijā: </w:t>
      </w:r>
    </w:p>
    <w:p w14:paraId="02233485" w14:textId="585CDB11" w:rsidR="00016A49" w:rsidRPr="00CC4968" w:rsidRDefault="00016A49" w:rsidP="00427644">
      <w:pPr>
        <w:pStyle w:val="tv213"/>
        <w:shd w:val="clear" w:color="auto" w:fill="FFFFFF"/>
        <w:spacing w:before="0" w:beforeAutospacing="0" w:after="0" w:afterAutospacing="0"/>
        <w:jc w:val="both"/>
      </w:pPr>
      <w:r w:rsidRPr="00CC4968">
        <w:t>“49.¹</w:t>
      </w:r>
      <w:r w:rsidR="00CC4968">
        <w:t xml:space="preserve"> </w:t>
      </w:r>
      <w:r w:rsidRPr="00CC4968">
        <w:t>Ja domes deputāts domes sēdes laikā atrodas citā vietā un veselības stāvokļa vai komandējuma dēļ nevar ierasties domes sēdes norises vietā, kā arī ārkārtējas situācijas laikā domes priekšsēdētājs var noteikt, ka domes sēdes norisē tiek izmantota videokonference (attēla un skaņas pārraide reālajā laikā).</w:t>
      </w:r>
    </w:p>
    <w:p w14:paraId="1BA2754F" w14:textId="5BA0FADA" w:rsidR="00016A49" w:rsidRPr="00CC4968" w:rsidRDefault="00016A49" w:rsidP="00427644">
      <w:pPr>
        <w:pStyle w:val="tv213"/>
        <w:shd w:val="clear" w:color="auto" w:fill="FFFFFF"/>
        <w:spacing w:before="0" w:beforeAutospacing="0" w:after="0" w:afterAutospacing="0"/>
        <w:jc w:val="both"/>
      </w:pPr>
      <w:bookmarkStart w:id="0" w:name="p53.4"/>
      <w:bookmarkStart w:id="1" w:name="p-676778"/>
      <w:bookmarkEnd w:id="0"/>
      <w:bookmarkEnd w:id="1"/>
      <w:r w:rsidRPr="00CC4968">
        <w:t xml:space="preserve">49.² Domes deputāts uzskatāms par </w:t>
      </w:r>
      <w:proofErr w:type="spellStart"/>
      <w:r w:rsidRPr="00CC4968">
        <w:t>klātesošu</w:t>
      </w:r>
      <w:proofErr w:type="spellEnd"/>
      <w:r w:rsidRPr="00CC4968">
        <w:t xml:space="preserve"> domes sēdē un ir tiesīgs piedalīties balsošanā, neatrodoties sēdes norises vietā, ja viņam ir nodrošināta tehniska iespēja piedalīties sēdē ar videokonferences palīdzību, ir nodrošināta elektroniskā balsošana tiešsaistē un deputāts sēdei ir reģistrējies, izmantojot dokumentu vadības sistēmu Namejs. Neatrodoties sēdes norises vietā, deputāts nevar piedalīties likuma "</w:t>
      </w:r>
      <w:hyperlink r:id="rId7" w:tgtFrame="_blank" w:history="1">
        <w:r w:rsidRPr="00CC4968">
          <w:rPr>
            <w:rStyle w:val="Hipersaite"/>
            <w:color w:val="auto"/>
          </w:rPr>
          <w:t>Par pašvaldībām</w:t>
        </w:r>
      </w:hyperlink>
      <w:r w:rsidRPr="00CC4968">
        <w:t>" </w:t>
      </w:r>
      <w:hyperlink r:id="rId8" w:anchor="p40" w:tgtFrame="_blank" w:history="1">
        <w:r w:rsidRPr="00CC4968">
          <w:rPr>
            <w:rStyle w:val="Hipersaite"/>
            <w:color w:val="auto"/>
          </w:rPr>
          <w:t>40.panta</w:t>
        </w:r>
      </w:hyperlink>
      <w:r w:rsidRPr="00CC4968">
        <w:t> ceturtajā daļā paredzētajos balsojumos.”</w:t>
      </w:r>
    </w:p>
    <w:p w14:paraId="49C45995" w14:textId="0CAD818C" w:rsidR="00016A49" w:rsidRPr="00CC4968" w:rsidRDefault="00016A49" w:rsidP="00427644">
      <w:pPr>
        <w:pStyle w:val="tv213"/>
        <w:shd w:val="clear" w:color="auto" w:fill="FFFFFF"/>
        <w:spacing w:before="0" w:beforeAutospacing="0" w:after="0" w:afterAutospacing="0"/>
        <w:jc w:val="both"/>
      </w:pPr>
    </w:p>
    <w:p w14:paraId="4789F456" w14:textId="1E5EA383" w:rsidR="00016A49" w:rsidRPr="00D72181" w:rsidRDefault="00016A49" w:rsidP="00427644">
      <w:pPr>
        <w:spacing w:line="240" w:lineRule="auto"/>
        <w:ind w:right="-1"/>
        <w:jc w:val="both"/>
        <w:rPr>
          <w:rFonts w:ascii="Times New Roman" w:hAnsi="Times New Roman" w:cs="Times New Roman"/>
          <w:sz w:val="24"/>
          <w:szCs w:val="24"/>
        </w:rPr>
      </w:pPr>
      <w:r w:rsidRPr="00D72181">
        <w:rPr>
          <w:rFonts w:ascii="Times New Roman" w:hAnsi="Times New Roman" w:cs="Times New Roman"/>
          <w:sz w:val="24"/>
          <w:szCs w:val="24"/>
        </w:rPr>
        <w:t xml:space="preserve">2. Saistošie noteikumi stājas spēkā </w:t>
      </w:r>
      <w:proofErr w:type="gramStart"/>
      <w:r w:rsidRPr="00D72181">
        <w:rPr>
          <w:rFonts w:ascii="Times New Roman" w:hAnsi="Times New Roman" w:cs="Times New Roman"/>
          <w:sz w:val="24"/>
          <w:szCs w:val="24"/>
        </w:rPr>
        <w:t>20</w:t>
      </w:r>
      <w:r w:rsidR="00F10B80">
        <w:rPr>
          <w:rFonts w:ascii="Times New Roman" w:hAnsi="Times New Roman" w:cs="Times New Roman"/>
          <w:sz w:val="24"/>
          <w:szCs w:val="24"/>
        </w:rPr>
        <w:t>20</w:t>
      </w:r>
      <w:r w:rsidRPr="00D72181">
        <w:rPr>
          <w:rFonts w:ascii="Times New Roman" w:hAnsi="Times New Roman" w:cs="Times New Roman"/>
          <w:sz w:val="24"/>
          <w:szCs w:val="24"/>
        </w:rPr>
        <w:t>.gada</w:t>
      </w:r>
      <w:proofErr w:type="gramEnd"/>
      <w:r w:rsidRPr="00D72181">
        <w:rPr>
          <w:rFonts w:ascii="Times New Roman" w:hAnsi="Times New Roman" w:cs="Times New Roman"/>
          <w:sz w:val="24"/>
          <w:szCs w:val="24"/>
        </w:rPr>
        <w:t xml:space="preserve"> </w:t>
      </w:r>
      <w:r w:rsidR="00F10B80">
        <w:rPr>
          <w:rFonts w:ascii="Times New Roman" w:hAnsi="Times New Roman" w:cs="Times New Roman"/>
          <w:sz w:val="24"/>
          <w:szCs w:val="24"/>
        </w:rPr>
        <w:t>31.martā.</w:t>
      </w:r>
    </w:p>
    <w:p w14:paraId="303267FD" w14:textId="01390325" w:rsidR="00D06C21" w:rsidRDefault="00D06C21" w:rsidP="00427644">
      <w:pPr>
        <w:spacing w:line="240" w:lineRule="auto"/>
        <w:ind w:right="-1"/>
        <w:jc w:val="both"/>
        <w:rPr>
          <w:rFonts w:ascii="Times New Roman" w:hAnsi="Times New Roman" w:cs="Times New Roman"/>
          <w:sz w:val="24"/>
          <w:szCs w:val="24"/>
        </w:rPr>
      </w:pPr>
    </w:p>
    <w:p w14:paraId="53A78E6C" w14:textId="500BF071" w:rsidR="00016A49" w:rsidRPr="00D72181" w:rsidRDefault="00016A49" w:rsidP="00427644">
      <w:pPr>
        <w:spacing w:line="240" w:lineRule="auto"/>
        <w:ind w:right="-1" w:firstLine="180"/>
        <w:jc w:val="both"/>
        <w:rPr>
          <w:rFonts w:ascii="Times New Roman" w:hAnsi="Times New Roman" w:cs="Times New Roman"/>
          <w:sz w:val="24"/>
          <w:szCs w:val="24"/>
        </w:rPr>
      </w:pPr>
      <w:r w:rsidRPr="00D72181">
        <w:rPr>
          <w:rFonts w:ascii="Times New Roman" w:hAnsi="Times New Roman" w:cs="Times New Roman"/>
          <w:sz w:val="24"/>
          <w:szCs w:val="24"/>
        </w:rPr>
        <w:t>Domes priekšsēdētājs</w:t>
      </w:r>
      <w:r w:rsidRPr="00D72181">
        <w:rPr>
          <w:rFonts w:ascii="Times New Roman" w:hAnsi="Times New Roman" w:cs="Times New Roman"/>
          <w:sz w:val="24"/>
          <w:szCs w:val="24"/>
        </w:rPr>
        <w:tab/>
      </w:r>
      <w:r w:rsidRPr="00D72181">
        <w:rPr>
          <w:rFonts w:ascii="Times New Roman" w:hAnsi="Times New Roman" w:cs="Times New Roman"/>
          <w:sz w:val="24"/>
          <w:szCs w:val="24"/>
        </w:rPr>
        <w:tab/>
      </w:r>
      <w:r w:rsidRPr="00D72181">
        <w:rPr>
          <w:rFonts w:ascii="Times New Roman" w:hAnsi="Times New Roman" w:cs="Times New Roman"/>
          <w:sz w:val="24"/>
          <w:szCs w:val="24"/>
        </w:rPr>
        <w:tab/>
      </w:r>
      <w:r w:rsidRPr="00D72181">
        <w:rPr>
          <w:rFonts w:ascii="Times New Roman" w:hAnsi="Times New Roman" w:cs="Times New Roman"/>
          <w:sz w:val="24"/>
          <w:szCs w:val="24"/>
        </w:rPr>
        <w:tab/>
      </w:r>
      <w:r w:rsidRPr="00D72181">
        <w:rPr>
          <w:rFonts w:ascii="Times New Roman" w:hAnsi="Times New Roman" w:cs="Times New Roman"/>
          <w:sz w:val="24"/>
          <w:szCs w:val="24"/>
        </w:rPr>
        <w:tab/>
      </w:r>
      <w:r w:rsidRPr="00D72181">
        <w:rPr>
          <w:rFonts w:ascii="Times New Roman" w:hAnsi="Times New Roman" w:cs="Times New Roman"/>
          <w:sz w:val="24"/>
          <w:szCs w:val="24"/>
        </w:rPr>
        <w:tab/>
      </w:r>
      <w:r w:rsidR="005A7E49">
        <w:rPr>
          <w:rFonts w:ascii="Times New Roman" w:hAnsi="Times New Roman" w:cs="Times New Roman"/>
          <w:sz w:val="24"/>
          <w:szCs w:val="24"/>
        </w:rPr>
        <w:tab/>
      </w:r>
      <w:proofErr w:type="spellStart"/>
      <w:r w:rsidRPr="00D72181">
        <w:rPr>
          <w:rFonts w:ascii="Times New Roman" w:hAnsi="Times New Roman" w:cs="Times New Roman"/>
          <w:sz w:val="24"/>
          <w:szCs w:val="24"/>
        </w:rPr>
        <w:t>A.Lungevičs</w:t>
      </w:r>
      <w:proofErr w:type="spellEnd"/>
    </w:p>
    <w:p w14:paraId="6A597658" w14:textId="59E6C1BA" w:rsidR="00016A49" w:rsidRPr="00D72181" w:rsidRDefault="00016A49" w:rsidP="00427644">
      <w:pPr>
        <w:spacing w:after="0" w:line="240" w:lineRule="auto"/>
        <w:rPr>
          <w:rFonts w:ascii="Times New Roman" w:eastAsia="Times New Roman" w:hAnsi="Times New Roman" w:cs="Times New Roman"/>
          <w:b/>
          <w:bCs/>
          <w:lang w:eastAsia="lv-LV"/>
        </w:rPr>
      </w:pPr>
    </w:p>
    <w:p w14:paraId="051DF41A" w14:textId="77777777" w:rsidR="00016A49" w:rsidRPr="00D72181" w:rsidRDefault="00016A49" w:rsidP="00427644">
      <w:pPr>
        <w:spacing w:after="0" w:line="240" w:lineRule="auto"/>
        <w:ind w:firstLine="180"/>
        <w:jc w:val="center"/>
        <w:rPr>
          <w:rFonts w:ascii="Times New Roman" w:eastAsia="Times New Roman" w:hAnsi="Times New Roman" w:cs="Times New Roman"/>
          <w:b/>
          <w:bCs/>
          <w:lang w:eastAsia="lv-LV"/>
        </w:rPr>
      </w:pPr>
    </w:p>
    <w:p w14:paraId="6A8F3FEA" w14:textId="77777777" w:rsidR="00D06C21" w:rsidRDefault="00D06C21" w:rsidP="00427644">
      <w:pPr>
        <w:spacing w:line="240" w:lineRule="auto"/>
        <w:rPr>
          <w:rFonts w:ascii="Times New Roman" w:eastAsia="Times New Roman" w:hAnsi="Times New Roman" w:cs="Times New Roman"/>
          <w:b/>
          <w:bCs/>
          <w:lang w:eastAsia="lv-LV"/>
        </w:rPr>
      </w:pPr>
      <w:r>
        <w:rPr>
          <w:rFonts w:ascii="Times New Roman" w:eastAsia="Times New Roman" w:hAnsi="Times New Roman" w:cs="Times New Roman"/>
          <w:b/>
          <w:bCs/>
          <w:lang w:eastAsia="lv-LV"/>
        </w:rPr>
        <w:br w:type="page"/>
      </w:r>
    </w:p>
    <w:p w14:paraId="692A2CA9" w14:textId="18CC240A" w:rsidR="00016A49" w:rsidRPr="00D21A3E" w:rsidRDefault="00016A49" w:rsidP="00612505">
      <w:pPr>
        <w:spacing w:after="0" w:line="240" w:lineRule="auto"/>
        <w:ind w:firstLine="180"/>
        <w:jc w:val="center"/>
        <w:rPr>
          <w:rFonts w:ascii="Times New Roman" w:eastAsia="Times New Roman" w:hAnsi="Times New Roman" w:cs="Times New Roman"/>
          <w:b/>
          <w:bCs/>
          <w:sz w:val="24"/>
          <w:szCs w:val="24"/>
          <w:lang w:eastAsia="lv-LV"/>
        </w:rPr>
      </w:pPr>
      <w:r w:rsidRPr="00D21A3E">
        <w:rPr>
          <w:rFonts w:ascii="Times New Roman" w:eastAsia="Times New Roman" w:hAnsi="Times New Roman" w:cs="Times New Roman"/>
          <w:b/>
          <w:bCs/>
          <w:sz w:val="24"/>
          <w:szCs w:val="24"/>
          <w:lang w:eastAsia="lv-LV"/>
        </w:rPr>
        <w:lastRenderedPageBreak/>
        <w:t>PASKAIDROJUMA RAKSTS</w:t>
      </w:r>
    </w:p>
    <w:p w14:paraId="12003779" w14:textId="3A3EE8C6" w:rsidR="00016A49" w:rsidRPr="00D21A3E" w:rsidRDefault="00663A12" w:rsidP="00612505">
      <w:pPr>
        <w:spacing w:after="0" w:line="240" w:lineRule="auto"/>
        <w:ind w:firstLine="180"/>
        <w:jc w:val="center"/>
        <w:rPr>
          <w:rFonts w:ascii="Times New Roman" w:eastAsia="Times New Roman" w:hAnsi="Times New Roman" w:cs="Times New Roman"/>
          <w:b/>
          <w:bCs/>
          <w:sz w:val="24"/>
          <w:szCs w:val="24"/>
          <w:lang w:eastAsia="lv-LV"/>
        </w:rPr>
      </w:pPr>
      <w:r w:rsidRPr="00D21A3E">
        <w:rPr>
          <w:rFonts w:ascii="Times New Roman" w:eastAsia="Times New Roman" w:hAnsi="Times New Roman" w:cs="Times New Roman"/>
          <w:b/>
          <w:bCs/>
          <w:sz w:val="24"/>
          <w:szCs w:val="24"/>
          <w:lang w:eastAsia="lv-LV"/>
        </w:rPr>
        <w:t xml:space="preserve">Madonas novada pašvaldības </w:t>
      </w:r>
      <w:proofErr w:type="gramStart"/>
      <w:r w:rsidR="00016A49" w:rsidRPr="00D21A3E">
        <w:rPr>
          <w:rFonts w:ascii="Times New Roman" w:eastAsia="Times New Roman" w:hAnsi="Times New Roman" w:cs="Times New Roman"/>
          <w:b/>
          <w:bCs/>
          <w:sz w:val="24"/>
          <w:szCs w:val="24"/>
          <w:lang w:eastAsia="lv-LV"/>
        </w:rPr>
        <w:t>2019.gada</w:t>
      </w:r>
      <w:proofErr w:type="gramEnd"/>
      <w:r w:rsidR="00016A49" w:rsidRPr="00D21A3E">
        <w:rPr>
          <w:rFonts w:ascii="Times New Roman" w:eastAsia="Times New Roman" w:hAnsi="Times New Roman" w:cs="Times New Roman"/>
          <w:b/>
          <w:bCs/>
          <w:sz w:val="24"/>
          <w:szCs w:val="24"/>
          <w:lang w:eastAsia="lv-LV"/>
        </w:rPr>
        <w:t xml:space="preserve"> 28.februāra </w:t>
      </w:r>
      <w:r w:rsidR="005A7E49" w:rsidRPr="00D21A3E">
        <w:rPr>
          <w:rFonts w:ascii="Times New Roman" w:eastAsia="Times New Roman" w:hAnsi="Times New Roman" w:cs="Times New Roman"/>
          <w:b/>
          <w:bCs/>
          <w:sz w:val="24"/>
          <w:szCs w:val="24"/>
          <w:lang w:eastAsia="lv-LV"/>
        </w:rPr>
        <w:t xml:space="preserve">saistošajiem noteikumiem Nr. 6 </w:t>
      </w:r>
      <w:r w:rsidR="00016A49" w:rsidRPr="00D21A3E">
        <w:rPr>
          <w:rFonts w:ascii="Times New Roman" w:eastAsia="Times New Roman" w:hAnsi="Times New Roman" w:cs="Times New Roman"/>
          <w:b/>
          <w:bCs/>
          <w:sz w:val="24"/>
          <w:szCs w:val="24"/>
          <w:lang w:eastAsia="lv-LV"/>
        </w:rPr>
        <w:t xml:space="preserve">„Grozījums Madonas novada pašvaldības 09.07.2009. saistošajos noteikumos Nr.1 </w:t>
      </w:r>
    </w:p>
    <w:p w14:paraId="2D5CDBE6" w14:textId="77777777" w:rsidR="00016A49" w:rsidRPr="00D21A3E" w:rsidRDefault="00016A49" w:rsidP="00612505">
      <w:pPr>
        <w:spacing w:after="0" w:line="240" w:lineRule="auto"/>
        <w:ind w:firstLine="180"/>
        <w:jc w:val="center"/>
        <w:rPr>
          <w:rFonts w:ascii="Times New Roman" w:eastAsia="Times New Roman" w:hAnsi="Times New Roman" w:cs="Times New Roman"/>
          <w:b/>
          <w:bCs/>
          <w:sz w:val="24"/>
          <w:szCs w:val="24"/>
          <w:lang w:eastAsia="lv-LV"/>
        </w:rPr>
      </w:pPr>
      <w:r w:rsidRPr="00D21A3E">
        <w:rPr>
          <w:rFonts w:ascii="Times New Roman" w:eastAsia="Times New Roman" w:hAnsi="Times New Roman" w:cs="Times New Roman"/>
          <w:b/>
          <w:bCs/>
          <w:sz w:val="24"/>
          <w:szCs w:val="24"/>
          <w:lang w:eastAsia="lv-LV"/>
        </w:rPr>
        <w:t>„Madonas novada pašvaldības nolikums””</w:t>
      </w:r>
    </w:p>
    <w:p w14:paraId="5E6CD035" w14:textId="77777777" w:rsidR="00016A49" w:rsidRPr="00D72181" w:rsidRDefault="00016A49" w:rsidP="00612505">
      <w:pPr>
        <w:spacing w:after="0" w:line="240" w:lineRule="auto"/>
        <w:ind w:firstLine="180"/>
        <w:rPr>
          <w:rFonts w:ascii="Times New Roman" w:eastAsia="Times New Roman" w:hAnsi="Times New Roman" w:cs="Times New Roman"/>
          <w:b/>
          <w:bCs/>
          <w:lang w:eastAsia="lv-LV"/>
        </w:rPr>
      </w:pPr>
    </w:p>
    <w:p w14:paraId="0F7C704D" w14:textId="755919C3" w:rsidR="00016A49" w:rsidRPr="00D72181" w:rsidRDefault="00016A49" w:rsidP="00612505">
      <w:pPr>
        <w:spacing w:after="0" w:line="240" w:lineRule="auto"/>
        <w:ind w:firstLine="180"/>
        <w:rPr>
          <w:rFonts w:ascii="Times New Roman" w:eastAsia="Times New Roman" w:hAnsi="Times New Roman" w:cs="Times New Roman"/>
          <w:b/>
          <w:bCs/>
          <w:lang w:eastAsia="lv-LV"/>
        </w:rPr>
      </w:pPr>
      <w:proofErr w:type="gramStart"/>
      <w:r w:rsidRPr="00D72181">
        <w:rPr>
          <w:rFonts w:ascii="Times New Roman" w:eastAsia="Times New Roman" w:hAnsi="Times New Roman" w:cs="Times New Roman"/>
          <w:b/>
          <w:bCs/>
          <w:lang w:eastAsia="lv-LV"/>
        </w:rPr>
        <w:t>2019.gada</w:t>
      </w:r>
      <w:proofErr w:type="gramEnd"/>
      <w:r w:rsidRPr="00D72181">
        <w:rPr>
          <w:rFonts w:ascii="Times New Roman" w:eastAsia="Times New Roman" w:hAnsi="Times New Roman" w:cs="Times New Roman"/>
          <w:b/>
          <w:bCs/>
          <w:lang w:eastAsia="lv-LV"/>
        </w:rPr>
        <w:t xml:space="preserve"> 31.oktobrī</w:t>
      </w:r>
      <w:r w:rsidRPr="00D72181">
        <w:rPr>
          <w:rFonts w:ascii="Times New Roman" w:eastAsia="Times New Roman" w:hAnsi="Times New Roman" w:cs="Times New Roman"/>
          <w:b/>
          <w:bCs/>
          <w:lang w:eastAsia="lv-LV"/>
        </w:rPr>
        <w:tab/>
      </w:r>
      <w:r w:rsidRPr="00D72181">
        <w:rPr>
          <w:rFonts w:ascii="Times New Roman" w:eastAsia="Times New Roman" w:hAnsi="Times New Roman" w:cs="Times New Roman"/>
          <w:b/>
          <w:bCs/>
          <w:lang w:eastAsia="lv-LV"/>
        </w:rPr>
        <w:tab/>
      </w:r>
      <w:r w:rsidRPr="00D72181">
        <w:rPr>
          <w:rFonts w:ascii="Times New Roman" w:eastAsia="Times New Roman" w:hAnsi="Times New Roman" w:cs="Times New Roman"/>
          <w:b/>
          <w:bCs/>
          <w:lang w:eastAsia="lv-LV"/>
        </w:rPr>
        <w:tab/>
      </w:r>
      <w:r w:rsidRPr="00D72181">
        <w:rPr>
          <w:rFonts w:ascii="Times New Roman" w:eastAsia="Times New Roman" w:hAnsi="Times New Roman" w:cs="Times New Roman"/>
          <w:b/>
          <w:bCs/>
          <w:lang w:eastAsia="lv-LV"/>
        </w:rPr>
        <w:tab/>
      </w:r>
      <w:r w:rsidRPr="00D72181">
        <w:rPr>
          <w:rFonts w:ascii="Times New Roman" w:eastAsia="Times New Roman" w:hAnsi="Times New Roman" w:cs="Times New Roman"/>
          <w:b/>
          <w:bCs/>
          <w:lang w:eastAsia="lv-LV"/>
        </w:rPr>
        <w:tab/>
      </w:r>
      <w:r w:rsidRPr="00D72181">
        <w:rPr>
          <w:rFonts w:ascii="Times New Roman" w:eastAsia="Times New Roman" w:hAnsi="Times New Roman" w:cs="Times New Roman"/>
          <w:b/>
          <w:bCs/>
          <w:lang w:eastAsia="lv-LV"/>
        </w:rPr>
        <w:tab/>
      </w:r>
      <w:r w:rsidR="005A7E49">
        <w:rPr>
          <w:rFonts w:ascii="Times New Roman" w:eastAsia="Times New Roman" w:hAnsi="Times New Roman" w:cs="Times New Roman"/>
          <w:b/>
          <w:bCs/>
          <w:lang w:eastAsia="lv-LV"/>
        </w:rPr>
        <w:tab/>
      </w:r>
      <w:r w:rsidR="005A7E49">
        <w:rPr>
          <w:rFonts w:ascii="Times New Roman" w:eastAsia="Times New Roman" w:hAnsi="Times New Roman" w:cs="Times New Roman"/>
          <w:b/>
          <w:bCs/>
          <w:lang w:eastAsia="lv-LV"/>
        </w:rPr>
        <w:tab/>
      </w:r>
      <w:r w:rsidR="005A7E49">
        <w:rPr>
          <w:rFonts w:ascii="Times New Roman" w:eastAsia="Times New Roman" w:hAnsi="Times New Roman" w:cs="Times New Roman"/>
          <w:b/>
          <w:bCs/>
          <w:lang w:eastAsia="lv-LV"/>
        </w:rPr>
        <w:tab/>
      </w:r>
      <w:r w:rsidRPr="00D72181">
        <w:rPr>
          <w:rFonts w:ascii="Times New Roman" w:eastAsia="Times New Roman" w:hAnsi="Times New Roman" w:cs="Times New Roman"/>
          <w:b/>
          <w:bCs/>
          <w:lang w:eastAsia="lv-LV"/>
        </w:rPr>
        <w:t>Madonā</w:t>
      </w:r>
    </w:p>
    <w:p w14:paraId="33ECF4CB" w14:textId="77777777" w:rsidR="00016A49" w:rsidRPr="00D72181" w:rsidRDefault="00016A49" w:rsidP="00612505">
      <w:pPr>
        <w:spacing w:after="0" w:line="240" w:lineRule="auto"/>
        <w:rPr>
          <w:rFonts w:ascii="Times New Roman" w:eastAsia="Times New Roman" w:hAnsi="Times New Roman" w:cs="Times New Roman"/>
          <w:b/>
          <w:bCs/>
          <w:lang w:eastAsia="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6728"/>
      </w:tblGrid>
      <w:tr w:rsidR="00016A49" w:rsidRPr="00D72181" w14:paraId="504F6AB7" w14:textId="77777777" w:rsidTr="002B149A">
        <w:trPr>
          <w:cantSplit/>
        </w:trPr>
        <w:tc>
          <w:tcPr>
            <w:tcW w:w="2479" w:type="dxa"/>
            <w:tcBorders>
              <w:top w:val="single" w:sz="4" w:space="0" w:color="auto"/>
              <w:left w:val="single" w:sz="4" w:space="0" w:color="auto"/>
              <w:bottom w:val="single" w:sz="4" w:space="0" w:color="auto"/>
              <w:right w:val="single" w:sz="4" w:space="0" w:color="auto"/>
            </w:tcBorders>
          </w:tcPr>
          <w:p w14:paraId="2477D9C7" w14:textId="77777777" w:rsidR="00016A49" w:rsidRPr="00D72181" w:rsidRDefault="00016A49" w:rsidP="00612505">
            <w:pPr>
              <w:spacing w:before="120" w:after="120" w:line="240" w:lineRule="auto"/>
              <w:jc w:val="center"/>
              <w:rPr>
                <w:rFonts w:ascii="Times New Roman" w:eastAsia="Times New Roman" w:hAnsi="Times New Roman" w:cs="Times New Roman"/>
                <w:b/>
                <w:lang w:eastAsia="lv-LV"/>
              </w:rPr>
            </w:pPr>
            <w:r w:rsidRPr="00D72181">
              <w:rPr>
                <w:rFonts w:ascii="Times New Roman" w:eastAsia="Times New Roman" w:hAnsi="Times New Roman" w:cs="Times New Roman"/>
                <w:b/>
                <w:lang w:eastAsia="lv-LV"/>
              </w:rPr>
              <w:t>Paskaidrojuma raksta sadaļas</w:t>
            </w:r>
          </w:p>
        </w:tc>
        <w:tc>
          <w:tcPr>
            <w:tcW w:w="6728" w:type="dxa"/>
            <w:tcBorders>
              <w:top w:val="single" w:sz="4" w:space="0" w:color="auto"/>
              <w:left w:val="single" w:sz="4" w:space="0" w:color="auto"/>
              <w:bottom w:val="single" w:sz="4" w:space="0" w:color="auto"/>
              <w:right w:val="single" w:sz="4" w:space="0" w:color="auto"/>
            </w:tcBorders>
            <w:vAlign w:val="center"/>
          </w:tcPr>
          <w:p w14:paraId="24EA6C74" w14:textId="77777777" w:rsidR="00016A49" w:rsidRPr="00D72181" w:rsidRDefault="00016A49" w:rsidP="00612505">
            <w:pPr>
              <w:spacing w:after="0" w:line="240" w:lineRule="auto"/>
              <w:jc w:val="center"/>
              <w:rPr>
                <w:rFonts w:ascii="Times New Roman" w:eastAsia="Times New Roman" w:hAnsi="Times New Roman" w:cs="Times New Roman"/>
                <w:b/>
                <w:bCs/>
              </w:rPr>
            </w:pPr>
            <w:r w:rsidRPr="00D72181">
              <w:rPr>
                <w:rFonts w:ascii="Times New Roman" w:eastAsia="Times New Roman" w:hAnsi="Times New Roman" w:cs="Times New Roman"/>
                <w:b/>
                <w:bCs/>
              </w:rPr>
              <w:t>Norādāmā informācija</w:t>
            </w:r>
          </w:p>
        </w:tc>
      </w:tr>
      <w:tr w:rsidR="00016A49" w:rsidRPr="00D72181" w14:paraId="5D94379D" w14:textId="77777777" w:rsidTr="002B149A">
        <w:trPr>
          <w:cantSplit/>
        </w:trPr>
        <w:tc>
          <w:tcPr>
            <w:tcW w:w="2479" w:type="dxa"/>
            <w:tcBorders>
              <w:top w:val="single" w:sz="4" w:space="0" w:color="auto"/>
              <w:left w:val="single" w:sz="4" w:space="0" w:color="auto"/>
              <w:bottom w:val="single" w:sz="4" w:space="0" w:color="auto"/>
              <w:right w:val="single" w:sz="4" w:space="0" w:color="auto"/>
            </w:tcBorders>
          </w:tcPr>
          <w:p w14:paraId="11BDE0C0" w14:textId="77777777" w:rsidR="00016A49" w:rsidRPr="00D72181" w:rsidRDefault="00016A49" w:rsidP="00612505">
            <w:pPr>
              <w:spacing w:before="120" w:after="120" w:line="240" w:lineRule="auto"/>
              <w:rPr>
                <w:rFonts w:ascii="Times New Roman" w:eastAsia="Times New Roman" w:hAnsi="Times New Roman" w:cs="Times New Roman"/>
                <w:bCs/>
                <w:lang w:eastAsia="lv-LV"/>
              </w:rPr>
            </w:pPr>
            <w:r w:rsidRPr="00D72181">
              <w:rPr>
                <w:rFonts w:ascii="Times New Roman" w:eastAsia="Times New Roman" w:hAnsi="Times New Roman" w:cs="Times New Roman"/>
                <w:bCs/>
                <w:lang w:eastAsia="lv-LV"/>
              </w:rPr>
              <w:t>1. Pašreizējās situācijas raksturojums</w:t>
            </w:r>
          </w:p>
        </w:tc>
        <w:tc>
          <w:tcPr>
            <w:tcW w:w="6728" w:type="dxa"/>
            <w:tcBorders>
              <w:top w:val="single" w:sz="4" w:space="0" w:color="auto"/>
              <w:left w:val="single" w:sz="4" w:space="0" w:color="auto"/>
              <w:bottom w:val="single" w:sz="4" w:space="0" w:color="auto"/>
              <w:right w:val="single" w:sz="4" w:space="0" w:color="auto"/>
            </w:tcBorders>
            <w:vAlign w:val="center"/>
          </w:tcPr>
          <w:p w14:paraId="3C63D94D" w14:textId="77777777" w:rsidR="00016A49" w:rsidRPr="00D72181" w:rsidRDefault="00016A49" w:rsidP="00612505">
            <w:pPr>
              <w:spacing w:after="0" w:line="240" w:lineRule="auto"/>
              <w:jc w:val="both"/>
              <w:rPr>
                <w:rFonts w:ascii="Times New Roman" w:eastAsia="Times New Roman" w:hAnsi="Times New Roman" w:cs="Times New Roman"/>
              </w:rPr>
            </w:pPr>
            <w:r w:rsidRPr="00D72181">
              <w:rPr>
                <w:rFonts w:ascii="Times New Roman" w:eastAsia="Times New Roman" w:hAnsi="Times New Roman" w:cs="Times New Roman"/>
              </w:rPr>
              <w:t>Madonas novada pašvaldības nolikums apstiprināts ar 2009.gada 9.jūlija Madonas novada pašvaldības domes sēdes lēmumu (prot.Nr.3; 1.p.) „Par novada pašvaldības nolikumu” saskaņā ar likuma „Par pašvaldībām” 21.panta pirmās daļas 1.punktu un 24.pantu. Madonas novada pašvaldības nol</w:t>
            </w:r>
            <w:r>
              <w:rPr>
                <w:rFonts w:ascii="Times New Roman" w:eastAsia="Times New Roman" w:hAnsi="Times New Roman" w:cs="Times New Roman"/>
              </w:rPr>
              <w:t xml:space="preserve">ikumā cita starpā noteiktas </w:t>
            </w:r>
            <w:r w:rsidRPr="00D72181">
              <w:rPr>
                <w:rFonts w:ascii="Times New Roman" w:eastAsia="Times New Roman" w:hAnsi="Times New Roman" w:cs="Times New Roman"/>
              </w:rPr>
              <w:t>pašva</w:t>
            </w:r>
            <w:r>
              <w:rPr>
                <w:rFonts w:ascii="Times New Roman" w:eastAsia="Times New Roman" w:hAnsi="Times New Roman" w:cs="Times New Roman"/>
              </w:rPr>
              <w:t xml:space="preserve">ldības izveidotās komisijas, </w:t>
            </w:r>
            <w:r w:rsidRPr="00D72181">
              <w:rPr>
                <w:rFonts w:ascii="Times New Roman" w:eastAsia="Times New Roman" w:hAnsi="Times New Roman" w:cs="Times New Roman"/>
              </w:rPr>
              <w:t xml:space="preserve"> pašvaldību </w:t>
            </w:r>
            <w:r>
              <w:rPr>
                <w:rFonts w:ascii="Times New Roman" w:eastAsia="Times New Roman" w:hAnsi="Times New Roman" w:cs="Times New Roman"/>
              </w:rPr>
              <w:t xml:space="preserve">amatpersonu pilnvaras, </w:t>
            </w:r>
            <w:r w:rsidRPr="00D72181">
              <w:rPr>
                <w:rFonts w:ascii="Times New Roman" w:eastAsia="Times New Roman" w:hAnsi="Times New Roman" w:cs="Times New Roman"/>
              </w:rPr>
              <w:t xml:space="preserve">tiesības slēgt līgumus pašvaldības vārdā.  </w:t>
            </w:r>
          </w:p>
        </w:tc>
      </w:tr>
      <w:tr w:rsidR="00016A49" w:rsidRPr="00D72181" w14:paraId="551FD46B" w14:textId="77777777" w:rsidTr="002B149A">
        <w:trPr>
          <w:cantSplit/>
        </w:trPr>
        <w:tc>
          <w:tcPr>
            <w:tcW w:w="2479" w:type="dxa"/>
            <w:tcBorders>
              <w:top w:val="single" w:sz="4" w:space="0" w:color="auto"/>
              <w:left w:val="single" w:sz="4" w:space="0" w:color="auto"/>
              <w:bottom w:val="single" w:sz="4" w:space="0" w:color="auto"/>
              <w:right w:val="single" w:sz="4" w:space="0" w:color="auto"/>
            </w:tcBorders>
          </w:tcPr>
          <w:p w14:paraId="1A26574E" w14:textId="77777777" w:rsidR="00016A49" w:rsidRPr="00D72181" w:rsidRDefault="00016A49" w:rsidP="00612505">
            <w:pPr>
              <w:spacing w:before="120" w:after="120" w:line="240" w:lineRule="auto"/>
              <w:rPr>
                <w:rFonts w:ascii="Times New Roman" w:eastAsia="Times New Roman" w:hAnsi="Times New Roman" w:cs="Times New Roman"/>
                <w:bCs/>
                <w:lang w:eastAsia="lv-LV"/>
              </w:rPr>
            </w:pPr>
            <w:r w:rsidRPr="00D72181">
              <w:rPr>
                <w:rFonts w:ascii="Times New Roman" w:eastAsia="Times New Roman" w:hAnsi="Times New Roman" w:cs="Times New Roman"/>
                <w:bCs/>
                <w:lang w:eastAsia="lv-LV"/>
              </w:rPr>
              <w:t>2. Saistošo noteikumu projekta nepieciešamības pamatojums</w:t>
            </w:r>
          </w:p>
        </w:tc>
        <w:tc>
          <w:tcPr>
            <w:tcW w:w="6728" w:type="dxa"/>
            <w:tcBorders>
              <w:top w:val="single" w:sz="4" w:space="0" w:color="auto"/>
              <w:left w:val="single" w:sz="4" w:space="0" w:color="auto"/>
              <w:bottom w:val="single" w:sz="4" w:space="0" w:color="auto"/>
              <w:right w:val="single" w:sz="4" w:space="0" w:color="auto"/>
            </w:tcBorders>
            <w:vAlign w:val="center"/>
          </w:tcPr>
          <w:p w14:paraId="4BF019EF" w14:textId="77777777" w:rsidR="00016A49" w:rsidRPr="00D72181" w:rsidRDefault="00016A49" w:rsidP="00612505">
            <w:pPr>
              <w:spacing w:after="0" w:line="240" w:lineRule="auto"/>
              <w:jc w:val="both"/>
              <w:rPr>
                <w:rFonts w:ascii="Times New Roman" w:eastAsia="Times New Roman" w:hAnsi="Times New Roman" w:cs="Times New Roman"/>
              </w:rPr>
            </w:pPr>
            <w:r w:rsidRPr="00D72181">
              <w:rPr>
                <w:rFonts w:ascii="Times New Roman" w:hAnsi="Times New Roman" w:cs="Times New Roman"/>
              </w:rPr>
              <w:t>I</w:t>
            </w:r>
            <w:r w:rsidRPr="00D72181">
              <w:rPr>
                <w:rFonts w:ascii="Times New Roman" w:eastAsia="Times New Roman" w:hAnsi="Times New Roman" w:cs="Times New Roman"/>
                <w:lang w:eastAsia="lv-LV" w:bidi="lo-LA"/>
              </w:rPr>
              <w:t xml:space="preserve">r nepieciešams papildināt Madonas novada pašvaldības nolikumu, svītrojot komisiju </w:t>
            </w:r>
            <w:r w:rsidRPr="00D72181">
              <w:rPr>
                <w:rFonts w:ascii="Times New Roman" w:eastAsia="Times New Roman" w:hAnsi="Times New Roman" w:cs="Times New Roman"/>
                <w:lang w:eastAsia="lv-LV"/>
              </w:rPr>
              <w:t xml:space="preserve">9. un 12.klases izglītojamo atbrīvošanai no noteiktajiem valsts pārbaudes darbiem, </w:t>
            </w:r>
            <w:r w:rsidRPr="00D72181">
              <w:rPr>
                <w:rFonts w:ascii="Times New Roman" w:eastAsia="Times New Roman" w:hAnsi="Times New Roman" w:cs="Times New Roman"/>
                <w:lang w:eastAsia="lv-LV" w:bidi="lo-LA"/>
              </w:rPr>
              <w:t xml:space="preserve"> papildinot ar domes izveidotu</w:t>
            </w:r>
            <w:r w:rsidRPr="00D72181">
              <w:rPr>
                <w:rFonts w:ascii="Times New Roman" w:eastAsia="Times New Roman" w:hAnsi="Times New Roman" w:cs="Times New Roman"/>
                <w:lang w:eastAsia="lv-LV"/>
              </w:rPr>
              <w:t xml:space="preserve"> Komisiju interešu izglītības programmu izvērtēšanai un mērķdotāciju sadalei un</w:t>
            </w:r>
            <w:r w:rsidRPr="00D72181">
              <w:rPr>
                <w:rFonts w:ascii="Times New Roman" w:eastAsia="Times New Roman" w:hAnsi="Times New Roman" w:cs="Times New Roman"/>
                <w:lang w:eastAsia="lv-LV" w:bidi="lo-LA"/>
              </w:rPr>
              <w:t xml:space="preserve">  </w:t>
            </w:r>
            <w:r w:rsidRPr="00D72181">
              <w:rPr>
                <w:rFonts w:ascii="Times New Roman" w:eastAsia="Times New Roman" w:hAnsi="Times New Roman" w:cs="Times New Roman"/>
                <w:lang w:eastAsia="lv-LV"/>
              </w:rPr>
              <w:t>Nacionālās pretošanās kustības dalībnieka statusa piešķiršanas komisiju</w:t>
            </w:r>
            <w:r w:rsidRPr="00D72181">
              <w:rPr>
                <w:rFonts w:ascii="Times New Roman" w:eastAsia="Times New Roman" w:hAnsi="Times New Roman" w:cs="Times New Roman"/>
                <w:lang w:eastAsia="lv-LV" w:bidi="lo-LA"/>
              </w:rPr>
              <w:t xml:space="preserve">, kā arī ir nepieciešams precizēt amatpersonu pilnvaras, kā arī tiesības parakstīt pašvaldības noslēgtos līgumus.  </w:t>
            </w:r>
          </w:p>
        </w:tc>
      </w:tr>
      <w:tr w:rsidR="00016A49" w:rsidRPr="00D72181" w14:paraId="4BA637B3" w14:textId="77777777" w:rsidTr="002B149A">
        <w:trPr>
          <w:cantSplit/>
        </w:trPr>
        <w:tc>
          <w:tcPr>
            <w:tcW w:w="2479" w:type="dxa"/>
            <w:tcBorders>
              <w:top w:val="single" w:sz="4" w:space="0" w:color="auto"/>
              <w:left w:val="single" w:sz="4" w:space="0" w:color="auto"/>
              <w:bottom w:val="single" w:sz="4" w:space="0" w:color="auto"/>
              <w:right w:val="single" w:sz="4" w:space="0" w:color="auto"/>
            </w:tcBorders>
          </w:tcPr>
          <w:p w14:paraId="4124EA9B" w14:textId="77777777" w:rsidR="00016A49" w:rsidRPr="00D72181" w:rsidRDefault="00016A49" w:rsidP="002B149A">
            <w:pPr>
              <w:spacing w:before="120" w:after="120" w:line="240" w:lineRule="auto"/>
              <w:rPr>
                <w:rFonts w:ascii="Times New Roman" w:eastAsia="Times New Roman" w:hAnsi="Times New Roman" w:cs="Times New Roman"/>
                <w:bCs/>
                <w:lang w:eastAsia="lv-LV"/>
              </w:rPr>
            </w:pPr>
            <w:r w:rsidRPr="00D72181">
              <w:rPr>
                <w:rFonts w:ascii="Times New Roman" w:eastAsia="Times New Roman" w:hAnsi="Times New Roman" w:cs="Times New Roman"/>
                <w:bCs/>
                <w:lang w:eastAsia="lv-LV"/>
              </w:rPr>
              <w:t>3. Īss saistošo noteikumu projekta satura izklāsts</w:t>
            </w:r>
          </w:p>
          <w:p w14:paraId="40491F10" w14:textId="77777777" w:rsidR="00016A49" w:rsidRPr="00D72181" w:rsidRDefault="00016A49" w:rsidP="002B149A">
            <w:pPr>
              <w:spacing w:before="120" w:after="120" w:line="240" w:lineRule="auto"/>
              <w:rPr>
                <w:rFonts w:ascii="Times New Roman" w:eastAsia="Times New Roman" w:hAnsi="Times New Roman" w:cs="Times New Roman"/>
                <w:bCs/>
                <w:lang w:eastAsia="lv-LV"/>
              </w:rPr>
            </w:pPr>
          </w:p>
        </w:tc>
        <w:tc>
          <w:tcPr>
            <w:tcW w:w="6728" w:type="dxa"/>
            <w:tcBorders>
              <w:top w:val="single" w:sz="4" w:space="0" w:color="auto"/>
              <w:left w:val="single" w:sz="4" w:space="0" w:color="auto"/>
              <w:bottom w:val="single" w:sz="4" w:space="0" w:color="auto"/>
              <w:right w:val="single" w:sz="4" w:space="0" w:color="auto"/>
            </w:tcBorders>
            <w:vAlign w:val="center"/>
          </w:tcPr>
          <w:p w14:paraId="50399216" w14:textId="77777777" w:rsidR="00016A49" w:rsidRPr="00D72181" w:rsidRDefault="00016A49" w:rsidP="002B149A">
            <w:pPr>
              <w:jc w:val="both"/>
              <w:rPr>
                <w:rFonts w:ascii="Times New Roman" w:eastAsia="Times New Roman" w:hAnsi="Times New Roman" w:cs="Times New Roman"/>
                <w:lang w:eastAsia="lv-LV"/>
              </w:rPr>
            </w:pPr>
            <w:r w:rsidRPr="00D72181">
              <w:rPr>
                <w:rFonts w:ascii="Times New Roman" w:eastAsia="Times New Roman" w:hAnsi="Times New Roman" w:cs="Times New Roman"/>
                <w:lang w:eastAsia="lv-LV"/>
              </w:rPr>
              <w:t xml:space="preserve">Saistošie noteikumu 10.20.punkts tiek izteikts jaunā redakcijā, paredzot domes izveidotu Komisiju interešu izglītības programmu izvērtēšanai un mērķdotāciju sadalei un attiecīgi izslēdzot </w:t>
            </w:r>
            <w:r w:rsidRPr="00D72181">
              <w:rPr>
                <w:rFonts w:ascii="Times New Roman" w:eastAsia="Times New Roman" w:hAnsi="Times New Roman" w:cs="Times New Roman"/>
                <w:lang w:eastAsia="lv-LV" w:bidi="lo-LA"/>
              </w:rPr>
              <w:t xml:space="preserve">Komisiju </w:t>
            </w:r>
            <w:r w:rsidRPr="00D72181">
              <w:rPr>
                <w:rFonts w:ascii="Times New Roman" w:eastAsia="Times New Roman" w:hAnsi="Times New Roman" w:cs="Times New Roman"/>
                <w:lang w:eastAsia="lv-LV"/>
              </w:rPr>
              <w:t xml:space="preserve">9. un 12.klases izglītojamo atbrīvošanai no noteiktajiem valsts pārbaudes darbiem. Saistošie noteikumi tiek papildināti ar 10.21.punktu, kurā iekļauta domes izveidotā komisija - Nacionālās pretošanās kustības dalībnieka statusa piešķiršanas komisija, 15.2. un 15.13.punktā noteiktas izpilddirektora tiesības parakstīt darba līgumus ar pagasta pārvalžu vadītājiem un Madonas novada sociālā dienesta vadītāju, kā arī precizētas tiešā pakļautībā esošās institūcijas. Precizēts saistošo noteikumu 16.punkts, precizējot pilsētas pārvaldnieka funkcijas. Veikti tehniski grozījumi saistošajos noteikumos, pamatojoties uz struktūrvienības nosaukuma maiņu, kā arī precizēts Madonas novada pašvaldības institūciju amatpersonu un darbinieku atlīdzības nolikuma nosaukums. Saistošajos noteikumos </w:t>
            </w:r>
            <w:proofErr w:type="spellStart"/>
            <w:r w:rsidRPr="00D72181">
              <w:rPr>
                <w:rFonts w:ascii="Times New Roman" w:eastAsia="Times New Roman" w:hAnsi="Times New Roman" w:cs="Times New Roman"/>
                <w:lang w:eastAsia="lv-LV"/>
              </w:rPr>
              <w:t>VI.daļā</w:t>
            </w:r>
            <w:proofErr w:type="spellEnd"/>
            <w:r w:rsidRPr="00D72181">
              <w:rPr>
                <w:rFonts w:ascii="Times New Roman" w:eastAsia="Times New Roman" w:hAnsi="Times New Roman" w:cs="Times New Roman"/>
                <w:lang w:eastAsia="lv-LV"/>
              </w:rPr>
              <w:t xml:space="preserve"> par līgumu noslēgšanas procedūru precizētas amatpersonu pilnvaras parakstīt līgumus, svītroti punkti par amatpersonu tiesībām parakstīt attiecīgos darba līgumus, pamatojoties uz to, ka šīs tiesības ir noteiktas saistošo noteikumu </w:t>
            </w:r>
            <w:proofErr w:type="spellStart"/>
            <w:r w:rsidRPr="00D72181">
              <w:rPr>
                <w:rFonts w:ascii="Times New Roman" w:eastAsia="Times New Roman" w:hAnsi="Times New Roman" w:cs="Times New Roman"/>
                <w:lang w:eastAsia="lv-LV"/>
              </w:rPr>
              <w:t>II.daļā</w:t>
            </w:r>
            <w:proofErr w:type="spellEnd"/>
            <w:r w:rsidRPr="00D72181">
              <w:rPr>
                <w:rFonts w:ascii="Times New Roman" w:eastAsia="Times New Roman" w:hAnsi="Times New Roman" w:cs="Times New Roman"/>
                <w:lang w:eastAsia="lv-LV"/>
              </w:rPr>
              <w:t xml:space="preserve"> par amatpersonu pilnvarām un attiecīgās institūcijas nolikumā.</w:t>
            </w:r>
          </w:p>
        </w:tc>
      </w:tr>
      <w:tr w:rsidR="00016A49" w:rsidRPr="00D72181" w14:paraId="68A6780C" w14:textId="77777777" w:rsidTr="002B149A">
        <w:trPr>
          <w:cantSplit/>
        </w:trPr>
        <w:tc>
          <w:tcPr>
            <w:tcW w:w="2479" w:type="dxa"/>
            <w:tcBorders>
              <w:top w:val="single" w:sz="4" w:space="0" w:color="auto"/>
              <w:left w:val="single" w:sz="4" w:space="0" w:color="auto"/>
              <w:bottom w:val="single" w:sz="4" w:space="0" w:color="auto"/>
              <w:right w:val="single" w:sz="4" w:space="0" w:color="auto"/>
            </w:tcBorders>
          </w:tcPr>
          <w:p w14:paraId="42B3A279" w14:textId="77777777" w:rsidR="00016A49" w:rsidRPr="00D72181" w:rsidRDefault="00016A49" w:rsidP="002B149A">
            <w:pPr>
              <w:spacing w:before="120" w:after="120" w:line="240" w:lineRule="auto"/>
              <w:rPr>
                <w:rFonts w:ascii="Times New Roman" w:eastAsia="Times New Roman" w:hAnsi="Times New Roman" w:cs="Times New Roman"/>
                <w:bCs/>
              </w:rPr>
            </w:pPr>
            <w:r w:rsidRPr="00D72181">
              <w:rPr>
                <w:rFonts w:ascii="Times New Roman" w:eastAsia="Times New Roman" w:hAnsi="Times New Roman" w:cs="Times New Roman"/>
                <w:bCs/>
              </w:rPr>
              <w:t>4. Informācija par plānoto projekta ietekmi uz pašvaldības budžetu</w:t>
            </w:r>
          </w:p>
        </w:tc>
        <w:tc>
          <w:tcPr>
            <w:tcW w:w="6728" w:type="dxa"/>
            <w:tcBorders>
              <w:top w:val="single" w:sz="4" w:space="0" w:color="auto"/>
              <w:left w:val="single" w:sz="4" w:space="0" w:color="auto"/>
              <w:bottom w:val="single" w:sz="4" w:space="0" w:color="auto"/>
              <w:right w:val="single" w:sz="4" w:space="0" w:color="auto"/>
            </w:tcBorders>
            <w:vAlign w:val="center"/>
          </w:tcPr>
          <w:p w14:paraId="006CCAA3" w14:textId="27251C4B" w:rsidR="00016A49" w:rsidRPr="00D72181" w:rsidRDefault="001445DC" w:rsidP="001445DC">
            <w:pPr>
              <w:spacing w:after="0" w:line="240" w:lineRule="auto"/>
              <w:ind w:left="-71"/>
              <w:jc w:val="both"/>
              <w:rPr>
                <w:rFonts w:ascii="Times New Roman" w:eastAsia="Times New Roman" w:hAnsi="Times New Roman" w:cs="Times New Roman"/>
              </w:rPr>
            </w:pPr>
            <w:r>
              <w:rPr>
                <w:rFonts w:ascii="Times New Roman" w:eastAsia="Times New Roman" w:hAnsi="Times New Roman" w:cs="Times New Roman"/>
                <w:lang w:eastAsia="lv-LV"/>
              </w:rPr>
              <w:t xml:space="preserve">Plānotā ietekme uz budžetu </w:t>
            </w:r>
            <w:r w:rsidR="00F76CE9" w:rsidRPr="00322936">
              <w:rPr>
                <w:rFonts w:ascii="Times New Roman" w:eastAsia="Times New Roman" w:hAnsi="Times New Roman" w:cs="Times New Roman"/>
                <w:lang w:eastAsia="lv-LV"/>
              </w:rPr>
              <w:t>- doku</w:t>
            </w:r>
            <w:r w:rsidR="00F76CE9">
              <w:rPr>
                <w:rFonts w:ascii="Times New Roman" w:eastAsia="Times New Roman" w:hAnsi="Times New Roman" w:cs="Times New Roman"/>
                <w:lang w:eastAsia="lv-LV"/>
              </w:rPr>
              <w:t xml:space="preserve">mentu vadības sistēmas “Namejs” </w:t>
            </w:r>
            <w:r w:rsidR="00F76CE9" w:rsidRPr="00322936">
              <w:rPr>
                <w:rFonts w:ascii="Times New Roman" w:eastAsia="Times New Roman" w:hAnsi="Times New Roman" w:cs="Times New Roman"/>
                <w:lang w:eastAsia="lv-LV"/>
              </w:rPr>
              <w:t xml:space="preserve">moduļa iegāde elektroniskas balsošanas </w:t>
            </w:r>
            <w:proofErr w:type="spellStart"/>
            <w:r w:rsidR="00F76CE9" w:rsidRPr="00322936">
              <w:rPr>
                <w:rFonts w:ascii="Times New Roman" w:eastAsia="Times New Roman" w:hAnsi="Times New Roman" w:cs="Times New Roman"/>
                <w:lang w:eastAsia="lv-LV"/>
              </w:rPr>
              <w:t>tiešsaitē</w:t>
            </w:r>
            <w:proofErr w:type="spellEnd"/>
            <w:r w:rsidR="00F76CE9" w:rsidRPr="00322936">
              <w:rPr>
                <w:rFonts w:ascii="Times New Roman" w:eastAsia="Times New Roman" w:hAnsi="Times New Roman" w:cs="Times New Roman"/>
                <w:lang w:eastAsia="lv-LV"/>
              </w:rPr>
              <w:t xml:space="preserve"> nodrošināšanai EUR </w:t>
            </w:r>
            <w:r w:rsidR="00F76CE9">
              <w:rPr>
                <w:rFonts w:ascii="Times New Roman" w:eastAsia="Times New Roman" w:hAnsi="Times New Roman" w:cs="Times New Roman"/>
                <w:lang w:eastAsia="lv-LV"/>
              </w:rPr>
              <w:t>605,00, videokonferences platfor</w:t>
            </w:r>
            <w:r>
              <w:rPr>
                <w:rFonts w:ascii="Times New Roman" w:eastAsia="Times New Roman" w:hAnsi="Times New Roman" w:cs="Times New Roman"/>
                <w:lang w:eastAsia="lv-LV"/>
              </w:rPr>
              <w:t>mas noma mēnesī aptuveni 13,00 EUR.</w:t>
            </w:r>
            <w:bookmarkStart w:id="2" w:name="_GoBack"/>
            <w:bookmarkEnd w:id="2"/>
            <w:r w:rsidR="00F76CE9">
              <w:rPr>
                <w:rFonts w:ascii="Times New Roman" w:eastAsia="Times New Roman" w:hAnsi="Times New Roman" w:cs="Times New Roman"/>
                <w:lang w:eastAsia="lv-LV"/>
              </w:rPr>
              <w:t xml:space="preserve"> </w:t>
            </w:r>
            <w:r w:rsidR="00F76CE9" w:rsidRPr="00322936">
              <w:rPr>
                <w:rFonts w:ascii="Times New Roman" w:eastAsia="Times New Roman" w:hAnsi="Times New Roman" w:cs="Times New Roman"/>
                <w:lang w:eastAsia="lv-LV"/>
              </w:rPr>
              <w:t xml:space="preserve"> </w:t>
            </w:r>
          </w:p>
        </w:tc>
      </w:tr>
      <w:tr w:rsidR="00016A49" w:rsidRPr="00D72181" w14:paraId="28CE607B" w14:textId="77777777" w:rsidTr="002B149A">
        <w:trPr>
          <w:cantSplit/>
        </w:trPr>
        <w:tc>
          <w:tcPr>
            <w:tcW w:w="2479" w:type="dxa"/>
            <w:tcBorders>
              <w:top w:val="single" w:sz="4" w:space="0" w:color="auto"/>
              <w:left w:val="single" w:sz="4" w:space="0" w:color="auto"/>
              <w:bottom w:val="single" w:sz="4" w:space="0" w:color="auto"/>
              <w:right w:val="single" w:sz="4" w:space="0" w:color="auto"/>
            </w:tcBorders>
          </w:tcPr>
          <w:p w14:paraId="55586456" w14:textId="77777777" w:rsidR="00016A49" w:rsidRPr="00D72181" w:rsidRDefault="00016A49" w:rsidP="002B149A">
            <w:pPr>
              <w:spacing w:before="120" w:after="120" w:line="240" w:lineRule="auto"/>
              <w:rPr>
                <w:rFonts w:ascii="Times New Roman" w:eastAsia="Times New Roman" w:hAnsi="Times New Roman" w:cs="Times New Roman"/>
                <w:bCs/>
                <w:lang w:eastAsia="lv-LV"/>
              </w:rPr>
            </w:pPr>
            <w:r w:rsidRPr="00D72181">
              <w:rPr>
                <w:rFonts w:ascii="Times New Roman" w:eastAsia="Times New Roman" w:hAnsi="Times New Roman" w:cs="Times New Roman"/>
                <w:bCs/>
                <w:lang w:eastAsia="lv-LV"/>
              </w:rPr>
              <w:t>5. Informācija par plānoto projekta ietekmi uz uzņēmējdarbības vidi pašvaldības teritorijā</w:t>
            </w:r>
          </w:p>
        </w:tc>
        <w:tc>
          <w:tcPr>
            <w:tcW w:w="6728" w:type="dxa"/>
            <w:tcBorders>
              <w:top w:val="single" w:sz="4" w:space="0" w:color="auto"/>
              <w:left w:val="single" w:sz="4" w:space="0" w:color="auto"/>
              <w:bottom w:val="single" w:sz="4" w:space="0" w:color="auto"/>
              <w:right w:val="single" w:sz="4" w:space="0" w:color="auto"/>
            </w:tcBorders>
            <w:vAlign w:val="center"/>
          </w:tcPr>
          <w:p w14:paraId="3B0E25D6" w14:textId="77777777" w:rsidR="00016A49" w:rsidRPr="00D72181" w:rsidRDefault="00016A49" w:rsidP="002B149A">
            <w:pPr>
              <w:spacing w:after="0" w:line="240" w:lineRule="auto"/>
              <w:jc w:val="both"/>
              <w:rPr>
                <w:rFonts w:ascii="Times New Roman" w:eastAsia="Times New Roman" w:hAnsi="Times New Roman" w:cs="Times New Roman"/>
              </w:rPr>
            </w:pPr>
            <w:r w:rsidRPr="00D72181">
              <w:rPr>
                <w:rFonts w:ascii="Times New Roman" w:eastAsia="Times New Roman" w:hAnsi="Times New Roman" w:cs="Times New Roman"/>
              </w:rPr>
              <w:t>Nav ietekmes</w:t>
            </w:r>
          </w:p>
        </w:tc>
      </w:tr>
      <w:tr w:rsidR="00016A49" w:rsidRPr="00D72181" w14:paraId="50D8BD0E" w14:textId="77777777" w:rsidTr="002B149A">
        <w:trPr>
          <w:cantSplit/>
        </w:trPr>
        <w:tc>
          <w:tcPr>
            <w:tcW w:w="2479" w:type="dxa"/>
            <w:tcBorders>
              <w:top w:val="single" w:sz="4" w:space="0" w:color="auto"/>
              <w:left w:val="single" w:sz="4" w:space="0" w:color="auto"/>
              <w:bottom w:val="single" w:sz="4" w:space="0" w:color="auto"/>
              <w:right w:val="single" w:sz="4" w:space="0" w:color="auto"/>
            </w:tcBorders>
          </w:tcPr>
          <w:p w14:paraId="10580B14" w14:textId="77777777" w:rsidR="00016A49" w:rsidRPr="00D72181" w:rsidRDefault="00016A49" w:rsidP="002B149A">
            <w:pPr>
              <w:spacing w:before="120" w:after="120" w:line="240" w:lineRule="auto"/>
              <w:rPr>
                <w:rFonts w:ascii="Times New Roman" w:eastAsia="Times New Roman" w:hAnsi="Times New Roman" w:cs="Times New Roman"/>
                <w:bCs/>
                <w:lang w:eastAsia="lv-LV"/>
              </w:rPr>
            </w:pPr>
            <w:r w:rsidRPr="00D72181">
              <w:rPr>
                <w:rFonts w:ascii="Times New Roman" w:eastAsia="Times New Roman" w:hAnsi="Times New Roman" w:cs="Times New Roman"/>
                <w:bCs/>
                <w:lang w:eastAsia="lv-LV"/>
              </w:rPr>
              <w:lastRenderedPageBreak/>
              <w:t>6. Informācija par administratīvajām procedūrām</w:t>
            </w:r>
          </w:p>
        </w:tc>
        <w:tc>
          <w:tcPr>
            <w:tcW w:w="6728" w:type="dxa"/>
            <w:tcBorders>
              <w:top w:val="single" w:sz="4" w:space="0" w:color="auto"/>
              <w:left w:val="single" w:sz="4" w:space="0" w:color="auto"/>
              <w:bottom w:val="single" w:sz="4" w:space="0" w:color="auto"/>
              <w:right w:val="single" w:sz="4" w:space="0" w:color="auto"/>
            </w:tcBorders>
            <w:vAlign w:val="center"/>
          </w:tcPr>
          <w:p w14:paraId="1CADC12E" w14:textId="77777777" w:rsidR="00016A49" w:rsidRPr="00D72181" w:rsidRDefault="00016A49" w:rsidP="002B149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Administratīvo procedūru izmaiņas ir saistītas ar pašvaldības amatpersonu pilnvarām un </w:t>
            </w:r>
            <w:proofErr w:type="spellStart"/>
            <w:r>
              <w:rPr>
                <w:rFonts w:ascii="Times New Roman" w:eastAsia="Times New Roman" w:hAnsi="Times New Roman" w:cs="Times New Roman"/>
              </w:rPr>
              <w:t>paraksttiesībām</w:t>
            </w:r>
            <w:proofErr w:type="spellEnd"/>
            <w:r>
              <w:rPr>
                <w:rFonts w:ascii="Times New Roman" w:eastAsia="Times New Roman" w:hAnsi="Times New Roman" w:cs="Times New Roman"/>
              </w:rPr>
              <w:t xml:space="preserve">, pašvaldības iestāžu līgumi ir slēdzami, pamatojoties uz saistošo noteikumu </w:t>
            </w:r>
            <w:proofErr w:type="spellStart"/>
            <w:r>
              <w:rPr>
                <w:rFonts w:ascii="Times New Roman" w:eastAsia="Times New Roman" w:hAnsi="Times New Roman" w:cs="Times New Roman"/>
              </w:rPr>
              <w:t>VI.daļu</w:t>
            </w:r>
            <w:proofErr w:type="spellEnd"/>
            <w:r>
              <w:rPr>
                <w:rFonts w:ascii="Times New Roman" w:eastAsia="Times New Roman" w:hAnsi="Times New Roman" w:cs="Times New Roman"/>
              </w:rPr>
              <w:t xml:space="preserve">. </w:t>
            </w:r>
          </w:p>
        </w:tc>
      </w:tr>
      <w:tr w:rsidR="00016A49" w:rsidRPr="00D72181" w14:paraId="28D32AD4" w14:textId="77777777" w:rsidTr="002B149A">
        <w:trPr>
          <w:cantSplit/>
        </w:trPr>
        <w:tc>
          <w:tcPr>
            <w:tcW w:w="2479" w:type="dxa"/>
            <w:tcBorders>
              <w:top w:val="single" w:sz="4" w:space="0" w:color="auto"/>
              <w:left w:val="single" w:sz="4" w:space="0" w:color="auto"/>
              <w:bottom w:val="single" w:sz="4" w:space="0" w:color="auto"/>
              <w:right w:val="single" w:sz="4" w:space="0" w:color="auto"/>
            </w:tcBorders>
          </w:tcPr>
          <w:p w14:paraId="25D99688" w14:textId="77777777" w:rsidR="00016A49" w:rsidRPr="00D72181" w:rsidRDefault="00016A49" w:rsidP="002B149A">
            <w:pPr>
              <w:spacing w:before="120" w:after="120" w:line="240" w:lineRule="auto"/>
              <w:rPr>
                <w:rFonts w:ascii="Times New Roman" w:eastAsia="Times New Roman" w:hAnsi="Times New Roman" w:cs="Times New Roman"/>
                <w:bCs/>
                <w:lang w:eastAsia="lv-LV"/>
              </w:rPr>
            </w:pPr>
            <w:r w:rsidRPr="00D72181">
              <w:rPr>
                <w:rFonts w:ascii="Times New Roman" w:eastAsia="Times New Roman" w:hAnsi="Times New Roman" w:cs="Times New Roman"/>
                <w:bCs/>
                <w:lang w:eastAsia="lv-LV"/>
              </w:rPr>
              <w:t>7. Informācija par konsultācijām ar privātpersonām</w:t>
            </w:r>
          </w:p>
        </w:tc>
        <w:tc>
          <w:tcPr>
            <w:tcW w:w="6728" w:type="dxa"/>
            <w:tcBorders>
              <w:top w:val="single" w:sz="4" w:space="0" w:color="auto"/>
              <w:left w:val="single" w:sz="4" w:space="0" w:color="auto"/>
              <w:bottom w:val="single" w:sz="4" w:space="0" w:color="auto"/>
              <w:right w:val="single" w:sz="4" w:space="0" w:color="auto"/>
            </w:tcBorders>
            <w:vAlign w:val="center"/>
          </w:tcPr>
          <w:p w14:paraId="2770AE15" w14:textId="77777777" w:rsidR="00016A49" w:rsidRPr="00D72181" w:rsidRDefault="00016A49" w:rsidP="002B149A">
            <w:pPr>
              <w:spacing w:after="0" w:line="240" w:lineRule="auto"/>
              <w:jc w:val="both"/>
              <w:rPr>
                <w:rFonts w:ascii="Times New Roman" w:eastAsia="Times New Roman" w:hAnsi="Times New Roman" w:cs="Times New Roman"/>
              </w:rPr>
            </w:pPr>
            <w:r w:rsidRPr="00D72181">
              <w:rPr>
                <w:rFonts w:ascii="Times New Roman" w:eastAsia="Times New Roman" w:hAnsi="Times New Roman" w:cs="Times New Roman"/>
              </w:rPr>
              <w:t xml:space="preserve">Konsultācijas ar privātpersonām nav notikušas. </w:t>
            </w:r>
          </w:p>
        </w:tc>
      </w:tr>
    </w:tbl>
    <w:p w14:paraId="481EE0A1" w14:textId="77777777" w:rsidR="00016A49" w:rsidRPr="00D72181" w:rsidRDefault="00016A49" w:rsidP="00D21A3E">
      <w:pPr>
        <w:spacing w:before="120" w:after="0" w:line="240" w:lineRule="auto"/>
        <w:jc w:val="both"/>
        <w:rPr>
          <w:rFonts w:ascii="Times New Roman" w:eastAsia="Times New Roman" w:hAnsi="Times New Roman" w:cs="Times New Roman"/>
        </w:rPr>
      </w:pPr>
    </w:p>
    <w:p w14:paraId="2206F11D" w14:textId="6C7E03BA" w:rsidR="005A7E49" w:rsidRDefault="005A7E49" w:rsidP="005A7E49">
      <w:pPr>
        <w:spacing w:line="240" w:lineRule="auto"/>
        <w:ind w:right="-1"/>
        <w:jc w:val="both"/>
        <w:rPr>
          <w:rFonts w:ascii="Times New Roman" w:hAnsi="Times New Roman" w:cs="Times New Roman"/>
          <w:sz w:val="24"/>
          <w:szCs w:val="24"/>
        </w:rPr>
      </w:pPr>
    </w:p>
    <w:p w14:paraId="3961EA43" w14:textId="77777777" w:rsidR="00D21A3E" w:rsidRDefault="00D21A3E" w:rsidP="005A7E49">
      <w:pPr>
        <w:spacing w:line="240" w:lineRule="auto"/>
        <w:ind w:right="-1"/>
        <w:jc w:val="both"/>
        <w:rPr>
          <w:rFonts w:ascii="Times New Roman" w:hAnsi="Times New Roman" w:cs="Times New Roman"/>
          <w:sz w:val="24"/>
          <w:szCs w:val="24"/>
        </w:rPr>
      </w:pPr>
    </w:p>
    <w:p w14:paraId="4DC95ED0" w14:textId="1F07D286" w:rsidR="005A7E49" w:rsidRPr="00D72181" w:rsidRDefault="005A7E49" w:rsidP="005A7E49">
      <w:pPr>
        <w:spacing w:line="240" w:lineRule="auto"/>
        <w:ind w:right="-1"/>
        <w:jc w:val="both"/>
        <w:rPr>
          <w:rFonts w:ascii="Times New Roman" w:hAnsi="Times New Roman" w:cs="Times New Roman"/>
          <w:sz w:val="24"/>
          <w:szCs w:val="24"/>
        </w:rPr>
      </w:pPr>
      <w:r w:rsidRPr="00D72181">
        <w:rPr>
          <w:rFonts w:ascii="Times New Roman" w:hAnsi="Times New Roman" w:cs="Times New Roman"/>
          <w:sz w:val="24"/>
          <w:szCs w:val="24"/>
        </w:rPr>
        <w:t>Domes priekšsēdētājs</w:t>
      </w:r>
      <w:r w:rsidRPr="00D72181">
        <w:rPr>
          <w:rFonts w:ascii="Times New Roman" w:hAnsi="Times New Roman" w:cs="Times New Roman"/>
          <w:sz w:val="24"/>
          <w:szCs w:val="24"/>
        </w:rPr>
        <w:tab/>
      </w:r>
      <w:r w:rsidRPr="00D72181">
        <w:rPr>
          <w:rFonts w:ascii="Times New Roman" w:hAnsi="Times New Roman" w:cs="Times New Roman"/>
          <w:sz w:val="24"/>
          <w:szCs w:val="24"/>
        </w:rPr>
        <w:tab/>
      </w:r>
      <w:r w:rsidRPr="00D72181">
        <w:rPr>
          <w:rFonts w:ascii="Times New Roman" w:hAnsi="Times New Roman" w:cs="Times New Roman"/>
          <w:sz w:val="24"/>
          <w:szCs w:val="24"/>
        </w:rPr>
        <w:tab/>
      </w:r>
      <w:r w:rsidRPr="00D72181">
        <w:rPr>
          <w:rFonts w:ascii="Times New Roman" w:hAnsi="Times New Roman" w:cs="Times New Roman"/>
          <w:sz w:val="24"/>
          <w:szCs w:val="24"/>
        </w:rPr>
        <w:tab/>
      </w:r>
      <w:r w:rsidRPr="00D72181">
        <w:rPr>
          <w:rFonts w:ascii="Times New Roman" w:hAnsi="Times New Roman" w:cs="Times New Roman"/>
          <w:sz w:val="24"/>
          <w:szCs w:val="24"/>
        </w:rPr>
        <w:tab/>
      </w:r>
      <w:r w:rsidRPr="00D7218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D72181">
        <w:rPr>
          <w:rFonts w:ascii="Times New Roman" w:hAnsi="Times New Roman" w:cs="Times New Roman"/>
          <w:sz w:val="24"/>
          <w:szCs w:val="24"/>
        </w:rPr>
        <w:t>A.Lungevičs</w:t>
      </w:r>
      <w:proofErr w:type="spellEnd"/>
    </w:p>
    <w:p w14:paraId="6D0EC744" w14:textId="77777777" w:rsidR="00016A49" w:rsidRPr="00D72181" w:rsidRDefault="00016A49" w:rsidP="00016A49">
      <w:pPr>
        <w:spacing w:after="0" w:line="240" w:lineRule="auto"/>
        <w:rPr>
          <w:rFonts w:ascii="Times New Roman" w:eastAsia="Times New Roman" w:hAnsi="Times New Roman" w:cs="Times New Roman"/>
          <w:sz w:val="24"/>
          <w:szCs w:val="24"/>
          <w:lang w:eastAsia="lv-LV"/>
        </w:rPr>
      </w:pPr>
    </w:p>
    <w:p w14:paraId="6AFF7862" w14:textId="77777777" w:rsidR="00016A49" w:rsidRPr="00D72181" w:rsidRDefault="00016A49" w:rsidP="00016A49"/>
    <w:p w14:paraId="43376264" w14:textId="77777777" w:rsidR="00CD4477" w:rsidRDefault="00CD4477"/>
    <w:sectPr w:rsidR="00CD4477" w:rsidSect="0061250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65179"/>
    <w:multiLevelType w:val="multilevel"/>
    <w:tmpl w:val="D78C9D5C"/>
    <w:lvl w:ilvl="0">
      <w:start w:val="1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F5E4BD9"/>
    <w:multiLevelType w:val="multilevel"/>
    <w:tmpl w:val="2FE493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49"/>
    <w:rsid w:val="00016A49"/>
    <w:rsid w:val="001445DC"/>
    <w:rsid w:val="00152A8F"/>
    <w:rsid w:val="001C51FB"/>
    <w:rsid w:val="00320B4B"/>
    <w:rsid w:val="00427644"/>
    <w:rsid w:val="005A7E49"/>
    <w:rsid w:val="00612505"/>
    <w:rsid w:val="00663A12"/>
    <w:rsid w:val="00A84C5B"/>
    <w:rsid w:val="00CC4968"/>
    <w:rsid w:val="00CD4477"/>
    <w:rsid w:val="00D06C21"/>
    <w:rsid w:val="00D21A3E"/>
    <w:rsid w:val="00F10B80"/>
    <w:rsid w:val="00F76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5F6DA069"/>
  <w15:chartTrackingRefBased/>
  <w15:docId w15:val="{AF08E2AD-C132-407C-B125-15335C88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16A4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16A49"/>
    <w:pPr>
      <w:ind w:left="720"/>
      <w:contextualSpacing/>
    </w:pPr>
  </w:style>
  <w:style w:type="paragraph" w:customStyle="1" w:styleId="WW-BodyTextIndent2">
    <w:name w:val="WW-Body Text Indent 2"/>
    <w:basedOn w:val="Parasts"/>
    <w:rsid w:val="00016A49"/>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styleId="Hipersaite">
    <w:name w:val="Hyperlink"/>
    <w:basedOn w:val="Noklusjumarindkopasfonts"/>
    <w:uiPriority w:val="99"/>
    <w:unhideWhenUsed/>
    <w:rsid w:val="00016A49"/>
    <w:rPr>
      <w:color w:val="0000FF"/>
      <w:u w:val="single"/>
    </w:rPr>
  </w:style>
  <w:style w:type="paragraph" w:customStyle="1" w:styleId="tv213">
    <w:name w:val="tv213"/>
    <w:basedOn w:val="Parasts"/>
    <w:rsid w:val="00016A4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42764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276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3" Type="http://schemas.openxmlformats.org/officeDocument/2006/relationships/styles" Target="styles.xml"/><Relationship Id="rId7" Type="http://schemas.openxmlformats.org/officeDocument/2006/relationships/hyperlink" Target="https://likumi.lv/ta/id/57255-par-pasvaldib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E1699-95CB-434B-A2C2-E7F4338C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3847</Words>
  <Characters>2194</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cp:revision>
  <cp:lastPrinted>2020-04-02T06:01:00Z</cp:lastPrinted>
  <dcterms:created xsi:type="dcterms:W3CDTF">2020-03-24T10:42:00Z</dcterms:created>
  <dcterms:modified xsi:type="dcterms:W3CDTF">2020-04-03T07:20:00Z</dcterms:modified>
</cp:coreProperties>
</file>